
<file path=Configurations2/accelerator/current.xml>
</file>

<file path=META-INF/manifest.xml><?xml version="1.0" encoding="utf-8"?>
<manifest:manifest xmlns:manifest="urn:oasis:names:tc:opendocument:xmlns:manifest:1.0" manifest:version="1.2">
  <manifest:file-entry manifest:media-type="application/vnd.oasis.opendocument.text" manifest:version="1.2" manifest:full-path="/"/>
  <manifest:file-entry manifest:media-type="" manifest:full-path="Configurations2/accelerator/current.xml"/>
  <manifest:file-entry manifest:media-type="application/vnd.sun.xml.ui.configuration" manifest:full-path="Configurations2/"/>
  <manifest:file-entry manifest:media-type="image/png" manifest:full-path="Thumbnails/thumbnail.png"/>
  <manifest:file-entry manifest:media-type="text/xml" manifest:full-path="content.xml"/>
  <manifest:file-entry manifest:media-type="application/binary" manifest:full-path="layout-cache"/>
  <manifest:file-entry manifest:media-type="" manifest:full-path="Pictures/2000001400000386000002CAB05B116A.wmf"/>
  <manifest:file-entry manifest:media-type="" manifest:full-path="Pictures/200000180000031B0000031C35FA420C.wmf"/>
  <manifest:file-entry manifest:media-type="" manifest:full-path="Pictures/2000001500000396000002BA83938824.wmf"/>
  <manifest:file-entry manifest:media-type="" manifest:full-path="Pictures/200000530000173300000520FC6B0B78.wmf"/>
  <manifest:file-entry manifest:media-type="" manifest:full-path="Pictures/2000000F000002770000029C7546F083.wmf"/>
  <manifest:file-entry manifest:media-type="" manifest:full-path="Pictures/200000470000144200000511DA2A2237.wmf"/>
  <manifest:file-entry manifest:media-type="" manifest:full-path="Pictures/2000002300000C68000004B1562BAA77.wmf"/>
  <manifest:file-entry manifest:media-type="" manifest:full-path="Pictures/20000015000003F20000025E9DACAE13.wmf"/>
  <manifest:file-entry manifest:media-type="" manifest:full-path="Pictures/20000014000003C30000028ECE585F1B.wmf"/>
  <manifest:file-entry manifest:media-type="" manifest:full-path="Pictures/2000000A00001D4D0000075C80FCE01E.wmf"/>
  <manifest:file-entry manifest:media-type="" manifest:full-path="Pictures/20000015000003FE0000025241C70045.wmf"/>
  <manifest:file-entry manifest:media-type="" manifest:full-path="Pictures/200000140000034A000002B818C57FB9.wmf"/>
  <manifest:file-entry manifest:media-type="" manifest:full-path="Pictures/20000053000018B700000511F0E1C68A.wmf"/>
  <manifest:file-entry manifest:media-type="" manifest:full-path="Pictures/20000014000002EB000002C6C3180272.wmf"/>
  <manifest:file-entry manifest:media-type="" manifest:full-path="Pictures/2000001500000396000002BA4D232FF3.wmf"/>
  <manifest:file-entry manifest:media-type="" manifest:full-path="Pictures/20000014000003C30000028E90AD0D4A.wmf"/>
  <manifest:file-entry manifest:media-type="" manifest:full-path="Pictures/2000001C000006E80000053E692C5483.wmf"/>
  <manifest:file-entry manifest:media-type="" manifest:full-path="Pictures/2000001500000396000002BA1F140C75.wmf"/>
  <manifest:file-entry manifest:media-type="" manifest:full-path="Pictures/20000014000003B40000029CDF66AE45.wmf"/>
  <manifest:file-entry manifest:media-type="text/xml" manifest:full-path="settings.xml"/>
  <manifest:file-entry manifest:media-type="text/xml" manifest:full-path="styles.xml"/>
  <manifest:file-entry manifest:media-type="application/rdf+xml" manifest:full-path="manifest.rdf"/>
  <manifest:file-entry manifest:media-type="text/xml" manifest:full-path="meta.xml"/>
</manifest:manifest>
</file>

<file path=content.xml><?xml version="1.0" encoding="utf-8"?>
<office:document-content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xforms="http://www.w3.org/2002/xforms" xmlns:xsd="http://www.w3.org/2001/XMLSchema" xmlns:xsi="http://www.w3.org/2001/XMLSchema-instance" xmlns:rpt="http://openoffice.org/2005/report" xmlns:of="urn:oasis:names:tc:opendocument:xmlns:of:1.2" xmlns:xhtml="http://www.w3.org/1999/xhtml" xmlns:grddl="http://www.w3.org/2003/g/data-view#" xmlns:tableooo="http://openoffice.org/2009/table" xmlns:textooo="http://openoffice.org/2013/office" xmlns:field="urn:openoffice:names:experimental:ooo-ms-interop:xmlns:field:1.0" office:version="1.2">
  <office:scripts/>
  <office:font-face-decls>
    <style:font-face style:name="Symbol" svg:font-family="Symbol" style:font-adornments="Regular" style:font-family-generic="roman" style:font-pitch="variable" style:font-charset="x-symbol"/>
    <style:font-face style:name="Mangal1" svg:font-family="Mangal"/>
    <style:font-face style:name="Arial1" svg:font-family="Arial" style:font-family-generic="roman" style:font-pitch="variable"/>
    <style:font-face style:name="Calibri" svg:font-family="Calibri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2" svg:font-family="Arial" style:font-family-generic="system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  <style:font-face style:name="Symbol1" svg:font-family="Symbol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automatic-styles>
    <style:style style:name="P1" style:family="paragraph" style:parent-style-name="Standard">
      <style:paragraph-properties fo:text-align="justify" style:justify-single-word="false" fo:orphans="0" fo:widows="0"/>
    </style:style>
    <style:style style:name="P2" style:family="paragraph" style:parent-style-name="Standard">
      <style:paragraph-properties fo:text-align="justify" style:justify-single-word="false" fo:orphans="0" fo:widows="0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3" style:family="paragraph" style:parent-style-name="Standard">
      <style:paragraph-properties fo:text-align="justify" style:justify-single-word="false">
        <style:tab-stops>
          <style:tab-stop style:position="13.827cm"/>
        </style:tab-stops>
      </style:paragraph-properties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4" style:family="paragraph" style:parent-style-name="Standard">
      <style:paragraph-properties fo:orphans="0" fo:widows="0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5" style:family="paragraph" style:parent-style-name="Standard">
      <style:text-properties style:font-name="Arial" fo:font-size="12pt" fo:font-weight="normal" style:font-size-asian="12pt" style:font-weight-asian="normal" style:font-size-complex="12pt" style:font-weight-complex="normal"/>
    </style:style>
    <style:style style:name="P6" style:family="paragraph" style:parent-style-name="Standard">
      <style:paragraph-properties fo:text-align="justify" style:justify-single-word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7" style:family="paragraph" style:parent-style-name="Standard">
      <style:paragraph-properties fo:text-align="justify" style:justify-single-word="false" fo:orphans="0" fo:widows="0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8" style:family="paragraph" style:parent-style-name="Standard">
      <style:paragraph-properties fo:text-align="justify" style:justify-single-word="false">
        <style:tab-stops>
          <style:tab-stop style:position="13.827cm"/>
        </style:tab-stops>
      </style:paragraph-properties>
      <style:text-properties style:font-name="Arial" fo:font-size="12pt" fo:font-weight="normal" style:font-size-asian="12pt" style:font-weight-asian="normal" style:font-size-complex="12pt" style:font-weight-complex="normal"/>
    </style:style>
    <style:style style:name="P9" style:family="paragraph" style:parent-style-name="Standard">
      <style:paragraph-properties fo:text-align="center" style:justify-single-word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10" style:family="paragraph" style:parent-style-name="Standard">
      <style:paragraph-properties fo:text-align="center" style:justify-single-word="false">
        <style:tab-stops>
          <style:tab-stop style:position="13.827cm"/>
        </style:tab-stops>
      </style:paragraph-properties>
      <style:text-properties style:font-name="Arial" fo:font-size="12pt" fo:font-weight="normal" style:font-size-asian="12pt" style:font-weight-asian="normal" style:font-size-complex="12pt" style:font-weight-complex="normal"/>
    </style:style>
    <style:style style:name="P11" style:family="paragraph" style:parent-style-name="Standard">
      <style:paragraph-properties fo:margin-left="-0.25cm" fo:margin-right="0cm" fo:text-align="justify" style:justify-single-word="false" fo:orphans="0" fo:widows="0" fo:text-indent="0.953cm" style:auto-text-indent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12" style:family="paragraph" style:parent-style-name="Standard">
      <style:paragraph-properties fo:margin-left="-0.25cm" fo:margin-right="0cm" fo:orphans="0" fo:widows="0" fo:text-indent="0.953cm" style:auto-text-indent="false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13" style:family="paragraph" style:parent-style-name="Standard">
      <style:paragraph-properties fo:margin-left="-0.25cm" fo:margin-right="0cm" fo:text-align="justify" style:justify-single-word="false" fo:orphans="0" fo:widows="0" fo:text-indent="0.953cm" style:auto-text-indent="false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14" style:family="paragraph" style:parent-style-name="Standard">
      <style:paragraph-properties fo:margin-left="-0.25cm" fo:margin-right="0cm" fo:text-align="justify" style:justify-single-word="false" fo:text-indent="0.953cm" style:auto-text-indent="false">
        <style:tab-stops>
          <style:tab-stop style:position="1.251cm"/>
        </style:tab-stops>
      </style:paragraph-properties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15" style:family="paragraph" style:parent-style-name="Standard">
      <style:paragraph-properties fo:margin-left="0cm" fo:margin-right="0cm" fo:text-align="center" style:justify-single-word="false" fo:orphans="0" fo:widows="0" fo:text-indent="1.251cm" style:auto-text-indent="false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16" style:family="paragraph" style:parent-style-name="Standard">
      <style:paragraph-properties fo:margin-left="0cm" fo:margin-right="0cm" fo:text-align="justify" style:justify-single-word="false" fo:text-indent="1.251cm" style:auto-text-indent="false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17" style:family="paragraph" style:parent-style-name="Standard">
      <style:paragraph-properties fo:margin-left="0cm" fo:margin-right="0cm" fo:text-align="justify" style:justify-single-word="false" fo:orphans="0" fo:widows="0" fo:text-indent="1.251cm" style:auto-text-indent="false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18" style:family="paragraph" style:parent-style-name="Standard">
      <style:paragraph-properties fo:margin-left="0cm" fo:margin-right="0cm" fo:text-align="center" style:justify-single-word="false" fo:orphans="0" fo:widows="0" fo:text-indent="1.251cm" style:auto-text-indent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19" style:family="paragraph" style:parent-style-name="Standard">
      <style:paragraph-properties fo:margin-left="0cm" fo:margin-right="0cm" fo:text-align="justify" style:justify-single-word="false" fo:text-indent="1.251cm" style:auto-text-indent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20" style:family="paragraph" style:parent-style-name="Standard">
      <style:paragraph-properties fo:margin-left="0cm" fo:margin-right="0cm" fo:text-align="justify" style:justify-single-word="false" fo:orphans="0" fo:widows="0" fo:text-indent="1.251cm" style:auto-text-indent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21" style:family="paragraph" style:parent-style-name="Standard">
      <style:paragraph-properties fo:margin-left="0cm" fo:margin-right="0cm" fo:line-height="150%" fo:text-align="justify" style:justify-single-word="false" fo:text-indent="1.251cm" style:auto-text-indent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22" style:family="paragraph" style:parent-style-name="Standard">
      <style:paragraph-properties fo:margin-left="0cm" fo:margin-right="0cm" fo:orphans="0" fo:widows="0" fo:text-indent="1.251cm" style:auto-text-indent="false">
        <style:tab-stops>
          <style:tab-stop style:position="7.024cm"/>
        </style:tab-stops>
      </style:paragraph-properties>
      <style:text-properties style:font-name="Arial" fo:font-size="12pt" fo:font-weight="normal" style:font-size-asian="12pt" style:font-weight-asian="normal" style:font-size-complex="12pt" style:font-weight-complex="normal"/>
    </style:style>
    <style:style style:name="P23" style:family="paragraph" style:parent-style-name="Standard">
      <style:paragraph-properties fo:margin-left="0cm" fo:margin-right="0cm" fo:text-align="justify" style:justify-single-word="false" fo:text-indent="1.249cm" style:auto-text-indent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24" style:family="paragraph" style:parent-style-name="Normal_20__28_Web_29_">
      <style:paragraph-properties fo:margin-top="0cm" fo:margin-bottom="0cm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25" style:family="paragraph" style:parent-style-name="Standard">
      <style:paragraph-properties fo:margin-left="0cm" fo:margin-right="0cm" fo:text-align="justify" style:justify-single-word="false" fo:text-indent="1cm" style:auto-text-indent="false">
        <style:tab-stops>
          <style:tab-stop style:position="13.827cm"/>
        </style:tab-stops>
      </style:paragraph-properties>
      <style:text-properties style:font-name="Arial" fo:font-size="12pt" fo:font-weight="normal" style:font-size-asian="12pt" style:font-weight-asian="normal" style:font-size-complex="12pt" style:font-weight-complex="normal"/>
    </style:style>
    <style:style style:name="P26" style:family="paragraph" style:parent-style-name="Standard">
      <style:paragraph-properties fo:margin-left="0cm" fo:margin-right="0cm" fo:text-align="justify" style:justify-single-word="false" fo:text-indent="1cm" style:auto-text-indent="false"/>
      <style:text-properties style:font-name="Arial" fo:font-size="12pt" fo:font-weight="normal" style:font-size-asian="12pt" style:language-asian="en" style:country-asian="US" style:font-weight-asian="normal" style:font-name-complex="Times New Roman1" style:font-size-complex="12pt" style:language-complex="en" style:country-complex="US" style:font-weight-complex="normal"/>
    </style:style>
    <style:style style:name="P27" style:family="paragraph" style:parent-style-name="ConsPlusNormal">
      <style:paragraph-properties fo:text-align="justify" style:justify-single-word="false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28" style:family="paragraph" style:parent-style-name="ConsPlusNormal">
      <style:paragraph-properties fo:text-align="justify" style:justify-single-word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29" style:family="paragraph" style:parent-style-name="ConsPlusNormal">
      <style:paragraph-properties fo:margin-left="0cm" fo:margin-right="0cm" fo:text-align="justify" style:justify-single-word="false" fo:text-indent="0cm" style:auto-text-indent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30" style:family="paragraph" style:parent-style-name="ConsPlusNormal">
      <style:paragraph-properties fo:margin-left="0cm" fo:margin-right="0cm" fo:text-indent="0.953cm" style:auto-text-indent="false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31" style:family="paragraph" style:parent-style-name="ConsPlusNormal">
      <style:paragraph-properties fo:margin-left="0cm" fo:margin-right="0cm" fo:text-align="justify" style:justify-single-word="false" fo:text-indent="0.953cm" style:auto-text-indent="false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32" style:family="paragraph" style:parent-style-name="ConsPlusNormal">
      <style:paragraph-properties fo:margin-left="0cm" fo:margin-right="0cm" fo:text-align="justify" style:justify-single-word="false" fo:text-indent="0.953cm" style:auto-text-indent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33" style:family="paragraph" style:parent-style-name="Normal_20__28_Web_29_">
      <style:paragraph-properties fo:margin-left="0cm" fo:margin-right="0cm" fo:margin-top="0cm" fo:margin-bottom="0cm" fo:text-indent="0.953cm" style:auto-text-indent="false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34" style:family="paragraph" style:parent-style-name="Standard">
      <style:paragraph-properties fo:margin-left="-0.25cm" fo:margin-right="0cm" fo:text-align="justify" style:justify-single-word="false" fo:orphans="0" fo:widows="0" fo:text-indent="0cm" style:auto-text-indent="false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35" style:family="paragraph" style:parent-style-name="Standard">
      <style:paragraph-properties fo:margin-left="8.001cm" fo:margin-right="0cm" fo:text-align="end" style:justify-single-word="false" fo:orphans="0" fo:widows="0" fo:text-indent="0cm" style:auto-text-indent="false" fo:break-before="page"/>
      <style:text-properties style:font-name="Arial" fo:font-size="12pt" fo:font-weight="normal" style:font-size-asian="12pt" style:language-asian="en" style:country-asian="US" style:font-weight-asian="normal" style:font-name-complex="Times New Roman1" style:font-size-complex="12pt" style:language-complex="en" style:country-complex="US" style:font-weight-complex="normal"/>
    </style:style>
    <style:style style:name="P36" style:family="paragraph" style:parent-style-name="Standard">
      <style:paragraph-properties fo:margin-left="-0.25cm" fo:margin-right="0cm" fo:text-align="justify" style:justify-single-word="false" fo:orphans="0" fo:widows="0" fo:text-indent="0.953cm" style:auto-text-indent="false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37" style:family="paragraph" style:parent-style-name="Standard">
      <style:paragraph-properties fo:text-align="justify" style:justify-single-word="false" fo:orphans="0" fo:widows="0"/>
      <style:text-properties style:font-name="Arial" fo:font-size="12pt" fo:font-weight="normal" style:font-size-asian="12pt" style:font-weight-asian="normal" style:font-size-complex="12pt" style:font-weight-complex="normal"/>
    </style:style>
    <style:style style:name="P38" style:family="paragraph" style:parent-style-name="Standard" style:list-style-name="WWNum1">
      <style:paragraph-properties fo:margin-top="0cm" fo:margin-bottom="0cm" fo:line-height="100%" fo:text-align="justify" style:justify-single-word="false" fo:orphans="0" fo:widows="0"/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P39" style:family="paragraph" style:parent-style-name="Heading_20_2">
      <style:paragraph-properties style:border-line-width-bottom="0.088cm 0.035cm 0.035cm" fo:padding-left="0cm" fo:padding-right="0cm" fo:padding-top="0cm" fo:padding-bottom="0.035cm" fo:border-left="none" fo:border-right="none" fo:border-top="none" fo:border-bottom="0.158cm double #00000a"/>
      <style:text-properties style:font-name="Arial" fo:font-size="12pt" fo:font-style="normal" fo:font-weight="normal" style:font-size-asian="12pt" style:font-style-asian="normal" style:font-weight-asian="normal" style:font-name-complex="Times New Roman1" style:font-size-complex="12pt" style:font-weight-complex="normal"/>
    </style:style>
    <style:style style:name="P40" style:family="paragraph" style:parent-style-name="Heading_20_3" style:master-page-name="Standard">
      <style:paragraph-properties fo:margin-top="0cm" fo:margin-bottom="0cm" style:page-number="auto"/>
    </style:style>
    <style:style style:name="P41" style:family="paragraph">
      <style:paragraph-properties fo:text-align="center"/>
      <style:text-properties fo:font-size="18pt"/>
    </style:style>
    <style:style style:name="T1" style:family="text">
      <style:text-properties style:font-name="Times New Roman" fo:font-size="14pt" style:font-size-asian="14pt" style:font-name-complex="Times New Roman1" style:font-size-complex="14pt" style:font-weight-complex="normal"/>
    </style:style>
    <style:style style:name="T2" style:family="text">
      <style:text-properties style:font-name-complex="Times New Roman1"/>
    </style:style>
    <style:style style:name="T3" style:family="text">
      <style:text-properties style:font-name-complex="Times New Roman1" style:font-style-complex="italic"/>
    </style:style>
    <style:style style:name="T4" style:family="text">
      <style:text-properties fo:background-color="#ffffff" style:font-name-complex="Times New Roman1"/>
    </style:style>
    <style:style style:name="T5" style:family="text">
      <style:text-properties fo:language="en" fo:country="US" fo:background-color="#ffffff" style:font-name-complex="Times New Roman1"/>
    </style:style>
    <style:style style:name="T6" style:family="text">
      <style:text-properties fo:language="en" fo:country="US" style:font-name-complex="Times New Roman1"/>
    </style:style>
    <style:style style:name="T7" style:family="text">
      <style:text-properties fo:language="en" fo:country="US" fo:font-style="italic" fo:background-color="#ffffff" style:font-style-asian="italic" style:font-name-complex="Times New Roman1"/>
    </style:style>
    <style:style style:name="T8" style:family="text">
      <style:text-properties fo:color="#000000" style:text-position="sub 58%" style:font-name-complex="Times New Roman1"/>
    </style:style>
    <style:style style:name="T9" style:family="text">
      <style:text-properties fo:color="#000000" style:font-name-complex="Times New Roman1"/>
    </style:style>
    <style:style style:name="T10" style:family="text">
      <style:text-properties style:text-position="sub 58%" style:font-name-complex="Times New Roman1"/>
    </style:style>
    <style:style style:name="T11" style:family="text">
      <style:text-properties style:text-position="sub 58%" fo:language="en" fo:country="US" style:font-name-complex="Times New Roman1"/>
    </style:style>
    <style:style style:name="T12" style:family="text">
      <style:text-properties fo:background-color="#ffff00" style:font-name-complex="Times New Roman1"/>
    </style:style>
    <style:style style:name="T13" style:family="text">
      <style:text-properties style:text-position="-58% 100%" style:font-name-complex="Times New Roman1"/>
    </style:style>
    <style:style style:name="T14" style:family="text">
      <style:text-properties style:text-position="-58% 100%" fo:language="en" fo:country="US" style:font-name-complex="Times New Roman1"/>
    </style:style>
    <style:style style:name="T15" style:family="text">
      <style:text-properties fo:color="#ff0000" style:font-name-complex="Times New Roman1"/>
    </style:style>
    <style:style style:name="T16" style:family="text">
      <style:text-properties fo:font-style="italic" fo:background-color="#ffffff" style:font-style-asian="italic" style:font-name-complex="Times New Roman1"/>
    </style:style>
    <style:style style:name="T17" style:family="text">
      <style:text-properties fo:font-style="italic" style:font-style-asian="italic" style:font-name-complex="Times New Roman1"/>
    </style:style>
    <style:style style:name="T18" style:family="text">
      <style:text-properties style:font-name="Arial" fo:font-size="12pt" fo:font-weight="normal" style:font-size-asian="12pt" style:font-weight-asian="normal" style:font-name-complex="Times New Roman1" style:font-size-complex="12pt" style:font-weight-complex="normal"/>
    </style:style>
    <style:style style:name="fr1" style:family="graphic" style:parent-style-name="Graphics">
      <style:graphic-properties style:vertical-pos="top" style:vertical-rel="baseline" fo:padding="0cm" fo:border="none" style:mirror="none" fo:clip="rect(0cm, 0cm, 0cm, 0cm)" draw:luminance="0%" draw:contrast="0%" draw:red="0%" draw:green="0%" draw:blue="0%" draw:gamma="100%" draw:color-inversion="false" draw:image-opacity="100%" draw:color-mode="standard"/>
    </style:style>
    <style:style style:name="fr2" style:family="graphic" style:parent-style-name="Graphics">
      <style:graphic-properties style:vertical-pos="top" style:vertical-rel="baseline" fo:padding="0cm" fo:border="none" style:mirror="none" fo:clip="rect(-1.884cm, 0cm, 1.884cm, 0cm)" draw:luminance="0%" draw:contrast="0%" draw:red="0%" draw:green="0%" draw:blue="0%" draw:gamma="100%" draw:color-inversion="false" draw:image-opacity="100%" draw:color-mode="standard"/>
    </style:style>
    <style:style style:name="gr1" style:family="graphic">
      <style:graphic-properties draw:stroke="none" svg:stroke-width="0.026cm" draw:stroke-linejoin="miter" draw:fill="none" draw:textarea-horizontal-align="center" draw:textarea-vertical-align="middle" draw:auto-grow-height="false" fo:padding-top="0.125cm" fo:padding-bottom="0.125cm" fo:padding-left="0.25cm" fo:padding-right="0.25cm" fo:wrap-option="wrap" draw:color-mode="standard" draw:luminance="0%" draw:contrast="0%" draw:gamma="100%" draw:red="0%" draw:green="0%" draw:blue="0%" fo:clip="rect(0cm, 0cm, 0cm, 0cm)" draw:image-opacity="100%" style:mirror="none" style:run-through="background" style:vertical-pos="from-top" style:vertical-rel="page" style:horizontal-pos="from-left" style:horizontal-rel="paragraph" draw:wrap-influence-on-position="once-concurrent" style:flow-with-text="false"/>
    </style:style>
    <style:style style:name="gr2" style:family="graphic">
      <style:graphic-properties draw:stroke="none" svg:stroke-width="0.026cm" draw:stroke-linejoin="miter" draw:fill="none" draw:textarea-horizontal-align="center" draw:textarea-vertical-align="middle" draw:auto-grow-height="false" fo:padding-top="0.125cm" fo:padding-bottom="0.125cm" fo:padding-left="0.25cm" fo:padding-right="0.25cm" fo:wrap-option="wrap" draw:color-mode="standard" draw:luminance="0%" draw:contrast="0%" draw:gamma="100%" draw:red="0%" draw:green="0%" draw:blue="0%" fo:clip="rect(-1.884cm, 0cm, 1.884cm, 0cm)" draw:image-opacity="100%" style:mirror="none" style:run-through="background" style:vertical-pos="from-top" style:vertical-rel="page" style:horizontal-pos="from-left" style:horizontal-rel="paragraph" draw:wrap-influence-on-position="once-concurrent" style:flow-with-text="false"/>
    </style:style>
  </office:automatic-styles>
  <office:body>
    <office:text text:use-soft-page-breaks="true">
      <text:sequence-decls>
        <text:sequence-decl text:display-outline-level="0" text:name="Illustration"/>
        <text:sequence-decl text:display-outline-level="0" text:name="Table"/>
        <text:sequence-decl text:display-outline-level="0" text:name="Text"/>
        <text:sequence-decl text:display-outline-level="0" text:name="Drawing"/>
      </text:sequence-decls>
      <draw:frame text:anchor-type="page" text:anchor-page-number="1" draw:z-index="0" draw:name="Рисунок 49" draw:style-name="gr1" draw:text-style-name="P41" svg:width="0.936cm" svg:height="0.689cm" svg:x="0cm" svg:y="-0.318cm">
        <draw:image xlink:href="Pictures/2000001500000396000002BA1F140C75.wmf" xlink:type="simple" xlink:show="embed" xlink:actuate="onLoad">
          <text:p/>
        </draw:image>
      </draw:frame>
      <draw:frame text:anchor-type="page" text:anchor-page-number="1" draw:z-index="2" draw:name="Рисунок 162" draw:style-name="gr1" draw:text-style-name="P41" svg:width="0.936cm" svg:height="0.689cm" svg:x="0cm" svg:y="-0.318cm">
        <draw:image xlink:href="Pictures/20000015000003FE0000025241C70045.wmf" xlink:type="simple" xlink:show="embed" xlink:actuate="onLoad">
          <text:p/>
        </draw:image>
      </draw:frame>
      <draw:frame text:anchor-type="page" text:anchor-page-number="1" draw:z-index="5" draw:name="Рисунок 164" draw:style-name="gr1" draw:text-style-name="P41" svg:width="0.936cm" svg:height="0.689cm" svg:x="0cm" svg:y="-0.318cm">
        <draw:image xlink:href="Pictures/20000014000003C30000028ECE585F1B.wmf" xlink:type="simple" xlink:show="embed" xlink:actuate="onLoad">
          <text:p/>
        </draw:image>
      </draw:frame>
      <draw:frame text:anchor-type="page" text:anchor-page-number="1" draw:z-index="7" draw:name="Рисунок 165" draw:style-name="gr1" draw:text-style-name="P41" svg:width="0.936cm" svg:height="0.689cm" svg:x="0cm" svg:y="-0.318cm">
        <draw:image xlink:href="Pictures/2000001C000006E80000053E692C5483.wmf" xlink:type="simple" xlink:show="embed" xlink:actuate="onLoad">
          <text:p/>
        </draw:image>
      </draw:frame>
      <draw:frame text:anchor-type="page" text:anchor-page-number="1" draw:z-index="13" draw:name="Picture 10" draw:style-name="gr2" draw:text-style-name="P41" svg:width="7.496cm" svg:height="1.899cm" svg:x="0cm" svg:y="0cm">
        <draw:image xlink:href="Pictures/2000000A00001D4D0000075C80FCE01E.wmf" xlink:type="simple" xlink:show="embed" xlink:actuate="onLoad">
          <text:p/>
        </draw:image>
      </draw:frame>
      <draw:frame text:anchor-type="page" text:anchor-page-number="1" draw:z-index="15" draw:name="Рисунок 300" draw:style-name="gr1" draw:text-style-name="P41" svg:width="0.936cm" svg:height="0.689cm" svg:x="0cm" svg:y="-0.318cm">
        <draw:image xlink:href="Pictures/2000001500000396000002BA4D232FF3.wmf" xlink:type="simple" xlink:show="embed" xlink:actuate="onLoad">
          <text:p/>
        </draw:image>
      </draw:frame>
      <draw:frame text:anchor-type="page" text:anchor-page-number="1" draw:z-index="20" draw:name="Рисунок 350" draw:style-name="gr1" draw:text-style-name="P41" svg:width="0.936cm" svg:height="0.689cm" svg:x="0cm" svg:y="-0.318cm">
        <draw:image xlink:href="Pictures/2000001500000396000002BA83938824.wmf" xlink:type="simple" xlink:show="embed" xlink:actuate="onLoad">
          <text:p/>
        </draw:image>
      </draw:frame>
      <draw:frame text:anchor-type="page" text:anchor-page-number="1" draw:z-index="22" draw:name="Рисунок 427" draw:style-name="gr1" draw:text-style-name="P41" svg:width="0.936cm" svg:height="0.689cm" svg:x="0cm" svg:y="-0.318cm">
        <draw:image xlink:href="Pictures/20000015000003F20000025E9DACAE13.wmf" xlink:type="simple" xlink:show="embed" xlink:actuate="onLoad">
          <text:p/>
        </draw:image>
      </draw:frame>
      <draw:frame text:anchor-type="page" text:anchor-page-number="1" draw:z-index="25" draw:name="Рисунок 429" draw:style-name="gr1" draw:text-style-name="P41" svg:width="0.936cm" svg:height="0.689cm" svg:x="0cm" svg:y="-0.318cm">
        <draw:image xlink:href="Pictures/20000014000003B40000029CDF66AE45.wmf" xlink:type="simple" xlink:show="embed" xlink:actuate="onLoad">
          <text:p/>
        </draw:image>
      </draw:frame>
      <text:list xml:id="list7230849502084163761" text:style-name="Outline">
        <text:list-item>
          <text:list>
            <text:list-item>
              <text:list>
                <text:list-item>
                  <text:h text:style-name="P40" text:outline-level="3">
                    <text:span text:style-name="T1">
                      <text:s text:c="30"/>
                    </text:span>
                    <text:span text:style-name="T18">
                      <text:s text:c="4"/>
                    </text:span>
                    <text:bookmark-start text:name="sub_6"/>
                    <text:span text:style-name="T18">П О С Т А Н О В Л Е Н И Е</text:span>
                  </text:h>
                </text:list-item>
              </text:list>
            </text:list-item>
            <text:list-item>
              <text:h text:style-name="P39" text:outline-level="2">
                <text:s text:c="8"/>
                АДМИНИСТРАЦИИ 
                <text:s text:c="2"/>
                СЕРГИЕВСКОГО СЕЛЬСКОГО ПОСЕЛЕНИЯ 
              </text:h>
            </text:list-item>
            <text:list-item>
              <text:h text:style-name="P39" text:outline-level="2">
                <text:s text:c="26"/>
                ДАНИЛОВСКОГО МУНИЦИПАЛЬНОГО РАЙОНА 
              </text:h>
            </text:list-item>
            <text:list-item>
              <text:h text:style-name="P39" text:outline-level="2">
                <text:s text:c="38"/>
                ВОЛГОГРАДСКОЙ ОБЛАСТИ 
              </text:h>
            </text:list-item>
          </text:list>
        </text:list-item>
      </text:list>
      <text:p text:style-name="P33"/>
      <text:p text:style-name="P24">
        30.12.2016г. 
        <text:s text:c="46"/>
        № 
        <text:s text:c="2"/>
        67 
        <text:s text:c="48"/>
      </text:p>
      <text:p text:style-name="P24"/>
      <text:p text:style-name="P13">
        Об изменение Постановления Администрации Сергиевского сельского поселения от 09.03.2016г. № 18 
        <text:s text:c="2"/>
        « Об утверждении Требований к определению нормативных затрат на обеспечение функций администрации Сергиевского сельского поселения, в том числе Правила определения нормативных затрат на обеспечение функций администрации Сергиевского сельского поселения» .
      </text:p>
      <text:p text:style-name="P13">В соответствии с пунктом 2 части 4 статьи 19 Федерального закона от 05.04.2013 № 44-ФЗ «О контрактной системе в сфере закупок товаров, работ и услуг для обеспечения государственных и муниципальных нужд», администрация Сергиевского сельского поселения </text:p>
      <text:p text:style-name="P13">ПОСТАНОВЛЯЕТ:</text:p>
      <text:p text:style-name="P11">
        <text:span text:style-name="T2">
          1. Внести изменения в Постановление Администрации Сергиевского сельского поселения 
          <text:s/>
          от 09.03.2016г. № 18 
          <text:s text:c="2"/>
          « Об утверждении Требований к определению нормативных затрат на обеспечение функций 
        </text:span>
        <text:span text:style-name="T2">администрации </text:span>
        <text:span text:style-name="T2">Сергиевского </text:span>
        <text:span text:style-name="T2">сельского поселения, в том числе </text:span>
        <text:span text:style-name="T2">Правила</text:span>
        <text:span text:style-name="T2"> определения нормативных затрат на обеспечение функций администрации </text:span>
        <text:span text:style-name="T2">Сергиевского </text:span>
        <text:span text:style-name="T2">сельского поселения» </text:span>
        <text:span text:style-name="T2">.</text:span>
      </text:p>
      <text:p text:style-name="P6">
        <text:span text:style-name="T2">
          1.1. Наименование Постановления Администрации Сергиевского сельского поселения от 09.03.2016г. № 18 
          <text:s text:c="2"/>
          « Об утверждении Требований к определению нормативных затрат на обеспечение функций 
        </text:span>
        <text:span text:style-name="T2">администрации </text:span>
        <text:span text:style-name="T2">Сергиевского </text:span>
        <text:span text:style-name="T2">сельского поселения, в том числе </text:span>
        <text:span text:style-name="T2">Правила</text:span>
        <text:span text:style-name="T2"> определения нормативных затрат на обеспечение функций администрации </text:span>
        <text:span text:style-name="T2">Сергиевского </text:span>
        <text:span text:style-name="T2">сельского поселения» читать в следующей редакции</text:span>
        <text:span text:style-name="T3"> «Об утверждении Требований к определению</text:span>
        <text:span text:style-name="T2"> </text:span>
        <text:span text:style-name="T3">нормативных затрат на обеспечение</text:span>
        <text:span text:style-name="T2"> </text:span>
        <text:span text:style-name="T3">функций администрации Сергиевского сельского поселения,</text:span>
        <text:span text:style-name="T2"> </text:span>
        <text:span text:style-name="T3">в том числе подведомственных указанному органу</text:span>
        <text:span text:style-name="T2"> </text:span>
        <text:span text:style-name="T3">казенных учреждений, в том числе Правила определения нормативных затрат на обеспечение функций администрации Сергиевского сельского поселения, в том числе подведомственных указанному органу казенных учреждений»</text:span>
        <text:span text:style-name="T2">.</text:span>
      </text:p>
      <text:p text:style-name="P6">
        <text:span text:style-name="T2">
          1.2. Пункт 1. Постановления от 09.03.2016г. № 18 читать в следующей редакции: 
          <text:s text:c="26"/>
          «1. Утвердить 
        </text:span>
        <text:span text:style-name="T3">Требования к определению</text:span>
        <text:span text:style-name="T2"> </text:span>
        <text:span text:style-name="T3">нормативных затрат на обеспечение</text:span>
        <text:span text:style-name="T2"> </text:span>
        <text:span text:style-name="T3">функций администрации Сергиевского сельского поселения,</text:span>
        <text:span text:style-name="T2"> </text:span>
        <text:span text:style-name="T3">в том числе подведомственных указанному органу</text:span>
        <text:span text:style-name="T2"> </text:span>
        <text:span text:style-name="T3">казенных учреждений, в том числе Правила </text:span>
        <text:span text:style-name="T3">определения нормативных затрат на обеспечение функций администрации Сергиевского сельского поселения, в том числе подведомственных указанному органу казенных учреждений согласно приложению».</text:span>
      </text:p>
      <text:p text:style-name="P6">
        <text:soft-page-break/>
        <text:span text:style-name="T3">1.3. Наименование Приложения к Постановлению №18 от 09.03.2016г. читать в следующей редакции: «</text:span>
        <text:span text:style-name="T3">Требования к определению</text:span>
        <text:span text:style-name="T2"> </text:span>
        <text:span text:style-name="T3">нормативных затрат на обеспечение</text:span>
        <text:span text:style-name="T2"> </text:span>
        <text:span text:style-name="T3">функций администрации Сергиевского сельского поселения,</text:span>
        <text:span text:style-name="T2"> </text:span>
        <text:span text:style-name="T3">в том числе подведомственных указанному органу</text:span>
        <text:span text:style-name="T2"> </text:span>
        <text:span text:style-name="T3">казенных учреждений».</text:span>
      </text:p>
      <text:p text:style-name="P6">
        <text:span text:style-name="T3">1.4. Пункт 1 Приложения читать в следующей редакции: «1.</text:span>
        <text:span text:style-name="T2"> Настоящий документ устанавливает порядок определения нормативных затрат на обеспечение </text:span>
        <text:span text:style-name="T2">функций администрации </text:span>
        <text:span text:style-name="T2">Сергиевского </text:span>
        <text:span text:style-name="T2">сельского поселения,</text:span>
        <text:span text:style-name="T3"> в том числе подведомственных указанному органу казенных учреждений</text:span>
        <text:span text:style-name="T2"> </text:span>
        <text:span text:style-name="T2">в части закупок товаров, работ, услуг (далее – нормативные затраты)».</text:span>
      </text:p>
      <text:p text:style-name="P6">
        <text:span text:style-name="T2">1.5. Пункт 2 </text:span>
        <text:span text:style-name="T3">Приложения читать в следующей редакции:</text:span>
        <text:span text:style-name="T2"> </text:span>
        <text:span text:style-name="T2">« 2. Нормативные затраты применяются для обоснования объекта и (или) объектов закупки</text:span>
        <text:span text:style-name="T4"> муниципальных органов, в том числе подведомственных указанным органам казенных учреждений».</text:span>
        <text:span text:style-name="T5"> </text:span>
      </text:p>
      <text:p text:style-name="P1">
        <text:span text:style-name="T18">
          1.6. 
          <text:s text:c="2"/>
          Пункт 3 абзац 3 читать в 
          <text:s/>
          следующей редакции: «При определении нормативных затрат применяются национальные стандарты, технические регламенты, технические условия и иные документы, а также учитывают регулируемые цены (тарифы) и положения 
        </text:span>
        <text:a xlink:type="simple" xlink:href="#Par46" text:style-name="Internet_20_link" text:visited-style-name="Visited_20_Internet_20_Link">
          <text:span text:style-name="T18">абзаца третьего</text:span>
        </text:a>
        <text:span text:style-name="T18"> настоящего пункта».</text:span>
      </text:p>
      <text:p text:style-name="P6">
        <text:span text:style-name="T2">
          1.7. 
          <text:s/>
          Пункт 5 абзац 1 читать в 
          <text:s/>
          следующей редакции: «
        </text:span>
        <text:span text:style-name="T2">Администрация </text:span>
        <text:span text:style-name="T2">Сергиевского </text:span>
        <text:span text:style-name="T2">сельского поселения, </text:span>
        <text:span text:style-name="T4">в том числе подведомственные казенные учреждения</text:span>
        <text:span text:style-name="T2">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данных органов, должностных обязанностей его работников) нормативы:»</text:span>
      </text:p>
      <text:p text:style-name="P7">
        <text:span text:style-name="T2">
          1.8. Пункт 7 абзац 2 читать в 
          <text:s/>
          следующей редакции: «
        </text:span>
        <text:span text:style-name="T2">Администрацией </text:span>
        <text:span text:style-name="T2">Сергиевского </text:span>
        <text:span text:style-name="T2">сельского поселения </text:span>
        <text:span text:style-name="T2">и </text:span>
        <text:span text:style-name="T4">
          <text:s/>
          подведомственных казенных учреждений
        </text:span>
        <text:span text:style-name="T2">, </text:span>
        <text:span text:style-name="T2">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актами».</text:span>
      </text:p>
      <text:p text:style-name="P7">
        <text:span text:style-name="T4">1.9. Название </text:span>
        <text:span text:style-name="T4">Приложения к</text:span>
        <text:span text:style-name="T4"> </text:span>
        <text:span text:style-name="T2">Требованиям к определению нормативных затрат на обеспечение функций администрации </text:span>
        <text:span text:style-name="T2">Сергиевского</text:span>
        <text:span text:style-name="T2"> сельского поселения</text:span>
        <text:span text:style-name="T4">
           читать в следующей редакции: « 
          <text:s/>
        </text:span>
        <text:span text:style-name="T2">Приложение </text:span>
        <text:span text:style-name="T2">к Требованиям к определению нормативных затрат на обеспечение функций </text:span>
        <text:span text:style-name="T4">администрации Сергиевского сельского поселения, в том числе подведомственных указанному орган</text:span>
        <text:span text:style-name="T2">у </text:span>
        <text:span text:style-name="T4">казенных учреждений</text:span>
        <text:span text:style-name="T4">».</text:span>
        <text:span text:style-name="T5"> </text:span>
      </text:p>
      <text:p text:style-name="P7">
        <text:span text:style-name="T2">1.10. </text:span>
        <text:span text:style-name="T3">Наименование </text:span>
        <text:span text:style-name="T3">Приложения</text:span>
        <text:span text:style-name="T3"> </text:span>
        <text:span text:style-name="T3">к</text:span>
        <text:span text:style-name="T3"> </text:span>
        <text:span text:style-name="T2">Требованиям к определению нормативных затрат на обеспечение функций администрации </text:span>
        <text:span text:style-name="T2">Сергиевского</text:span>
        <text:span text:style-name="T2"> сельского поселения</text:span>
        <text:span text:style-name="T2"> читать в следующей редакции: «</text:span>
        <text:span text:style-name="T2">Правила определения нормативных затрат на обеспечение функций администрации Сергиевского сельского поселения </text:span>
        <text:span text:style-name="T2">и</text:span>
        <text:span text:style-name="T2"> </text:span>
        <text:span text:style-name="T4">подведомственных указанному органу казенных учреждений».</text:span>
      </text:p>
      <text:p text:style-name="P7">
        <text:span text:style-name="T2">1.11. В Приложение </text:span>
        <text:span text:style-name="T2">к Требованиям к определению нормативных затрат на обеспечение функций </text:span>
        <text:span text:style-name="T4">администрации Сергиевского сельского поселения, в том числе подведомственных указанному орган</text:span>
        <text:span text:style-name="T2">у </text:span>
        <text:span text:style-name="T4">казенных учреждений</text:span>
        <text:span text:style-name="T2"> </text:span>
        <text:span text:style-name="T2">в раздел </text:span>
        <text:span text:style-name="T2">Затраты на услуги связи </text:span>
        <text:span text:style-name="T2">добавить пункт 8.1. следующего содержания: « 8.1. </text:span>
        <text:span text:style-name="T2">Затраты на оплату </text:span>
        <text:soft-page-break/>
        <text:span text:style-name="T2">услуг по созданию, обслуживанию и сопровождению корпоративного Интернет-сайта </text:span>
        <draw:frame draw:style-name="fr1" draw:name="1" text:anchor-type="as-char" svg:width="0.937cm" svg:height="0.69cm" draw:z-index="1">
          <draw:image xlink:href="Pictures/2000001500000396000002BA1F140C75.wmf" xlink:type="simple" xlink:show="embed" xlink:actuate="onLoad"/>
        </draw:frame>
        <text:span text:style-name="T2">, определяются по формуле</text:span>
        <text:span text:style-name="T2">:</text:span>
      </text:p>
      <text:p text:style-name="P15"/>
      <text:p text:style-name="P18">
        <text:span text:style-name="T2">З = </text:span>
        <text:span text:style-name="T6">Q</text:span>
        <text:span text:style-name="T2"> + </text:span>
        <text:span text:style-name="T6">H</text:span>
        <text:span text:style-name="T2"> * </text:span>
        <text:span text:style-name="T6">N</text:span>
        <text:span text:style-name="T2">. где</text:span>
      </text:p>
      <text:p text:style-name="P20">
        <text:span text:style-name="T6">Q</text:span>
        <text:span text:style-name="T2"> – Стоимость разовых услуг, непосредственно связанных с сопровождением Интернет-сайта</text:span>
      </text:p>
      <text:p text:style-name="P20">
        <text:span text:style-name="T6">H</text:span>
        <text:span text:style-name="T2"> - цена ежемесячного абонентского обслуживание Интернет-сайта;</text:span>
      </text:p>
      <text:p text:style-name="P20">
        <text:span text:style-name="T6">N</text:span>
        <text:span text:style-name="T2"> - количество месяцев предоставления услуги с i-й абонентской платой.»</text:span>
      </text:p>
      <text:p text:style-name="P29">
        <text:span text:style-name="T2">1.12. В Приложение </text:span>
        <text:span text:style-name="T2">к Требованиям к определению нормативных затрат на обеспечение функций </text:span>
        <text:span text:style-name="T4">администрации Сергиевского сельского поселения, в том числе подведомственных указанному орган</text:span>
        <text:span text:style-name="T2">у </text:span>
        <text:span text:style-name="T4">казенных учреждений</text:span>
        <text:span text:style-name="T2"> </text:span>
        <text:span text:style-name="T2">в раздел </text:span>
        <text:span text:style-name="T9">Затраты на приобретение прочих работ и услуг, не относящиеся к затратам на услуги связи, аренду и содержание имущества </text:span>
        <text:span text:style-name="T9">добавить пункт 22.1. следующего содержания: «22.1.</text:span>
        <text:span text:style-name="T2"> </text:span>
        <text:span text:style-name="T9">Затраты на оплату услуг по поддержке систем электронно-цифровой подписи (изготовлению квалифицированных / неквалифицированных сертификатов ключей) З</text:span>
        <text:span text:style-name="T8">иск</text:span>
        <text:span text:style-name="T9">, определяются по формуле</text:span>
        <text:span text:style-name="T9">:</text:span>
      </text:p>
      <text:p text:style-name="P27">
        <text:bookmark text:name="Par38"/>
      </text:p>
      <text:p text:style-name="P27"/>
      <text:p text:style-name="P27"/>
      <text:p text:style-name="P31"/>
      <text:p text:style-name="P30">
        <text:s text:c="3"/>
        – количество изготавливаемых квалифицированных / неквалифицированных сертификатов ключей;
      </text:p>
      <text:p text:style-name="P30">
        <text:s/>
        - цена изготовления единицы квалифицированного / неквалифицированного сертификата ключа.»;
      </text:p>
      <text:p text:style-name="P20">
        <text:span text:style-name="T2">добавить пункт 22.2. следующего содержания: « 22.2. </text:span>
        <text:span text:style-name="T2">Затраты на оплату консалтинговых услуг, определяются по формуле</text:span>
        <text:span text:style-name="T2">:</text:span>
      </text:p>
      <text:p text:style-name="P18">
        <text:span text:style-name="T2">З = </text:span>
        <text:span text:style-name="T6">Q</text:span>
        <text:span text:style-name="T2"> * </text:span>
        <text:span text:style-name="T6">H</text:span>
        <text:span text:style-name="T2"> * </text:span>
        <text:span text:style-name="T6">N</text:span>
        <text:span text:style-name="T2">. где</text:span>
      </text:p>
      <text:p text:style-name="P20">
        <text:span text:style-name="T6">Q</text:span>
        <text:span text:style-name="T2"> – Стоимость разовых услуг, непосредственно связанных с оказанием консалтинговых услуг;</text:span>
      </text:p>
      <text:p text:style-name="P20">
        <text:span text:style-name="T6">H</text:span>
        <text:span text:style-name="T2"> - цена ежемесячного абонентского обслуживания;</text:span>
      </text:p>
      <text:p text:style-name="P20">
        <text:span text:style-name="T6">N</text:span>
        <text:span text:style-name="T2"> - количество месяцев предоставления услуги с i-й абонентской платой.»;</text:span>
      </text:p>
      <text:p text:style-name="P19">
        <text:span text:style-name="T2">
          добавить пункт 22.3. следующего содержания: 
          <text:s/>
          « 22.3 
        </text:span>
        <text:span text:style-name="T2">Затраты на оплату землеустроительных и кадастровых услуг, оценка недвижимого имущества, определяются по формуле</text:span>
        <text:span text:style-name="T2">:</text:span>
      </text:p>
      <text:p text:style-name="P18">
        <text:span text:style-name="T2">З = (</text:span>
        <text:span text:style-name="T6">Q</text:span>
        <text:span text:style-name="T2"> или </text:span>
        <text:span text:style-name="T6">H</text:span>
        <text:span text:style-name="T2">) * </text:span>
        <text:span text:style-name="T6">N</text:span>
        <text:span text:style-name="T2">. где</text:span>
      </text:p>
      <text:p text:style-name="P19">
        <text:span text:style-name="T6">Q</text:span>
        <text:span text:style-name="T2"> – Стоимость разовых услуг, непосредственно связанных с оказанием землеустроительных и кадастровых услуг;</text:span>
        <text:span text:style-name="T2"> </text:span>
        <text:span text:style-name="T2">оценка недвижимого имущества</text:span>
      </text:p>
      <text:p text:style-name="P20">
        <text:span text:style-name="T6">H</text:span>
        <text:span text:style-name="T2"> – Стоимость одного километра или квадратного метра. </text:span>
      </text:p>
      <text:p text:style-name="P20">
        <text:soft-page-break/>
        <text:span text:style-name="T6">N</text:span>
        <text:span text:style-name="T2"> - Количество оплачиваемых i-х объектов.»;</text:span>
      </text:p>
      <text:p text:style-name="P6">
        <text:span text:style-name="T2">1.13. В Приложение </text:span>
        <text:span text:style-name="T2">к Требованиям к определению нормативных затрат на обеспечение функций </text:span>
        <text:span text:style-name="T4">администрации Сергиевского сельского поселения, в том числе подведомственных указанному орган</text:span>
        <text:span text:style-name="T2">у </text:span>
        <text:span text:style-name="T4">казенных учреждений</text:span>
        <text:span text:style-name="T2"> </text:span>
        <text:span text:style-name="T2">в раздел </text:span>
        <text:span text:style-name="T2">Затраты на приобретение основных средств </text:span>
        <text:span text:style-name="T2">добавить пункт 27.1. следующего содержания: « 27. 1.</text:span>
        <text:span text:style-name="T2"> </text:span>
        <text:span text:style-name="T2">
          Затраты на приобретение средств стационарной связи 
          <text:s/>
          (З
        </text:span>
        <text:span text:style-name="T10">ц</text:span>
        <text:span text:style-name="T2">), определяются по формуле:</text:span>
      </text:p>
      <text:p text:style-name="P2"/>
      <text:p text:style-name="P20">
        <text:span text:style-name="T6">Q</text:span>
        <text:span text:style-name="T2"> </text:span>
        <text:span text:style-name="T11">i</text:span>
        <text:span text:style-name="T10"> </text:span>
        <text:span text:style-name="T11">c</text:span>
        <text:span text:style-name="T10">ц </text:span>
        <text:span text:style-name="T2">
          - 
          <text:s/>
          количество средств стационарной связи по i-й должности;
        </text:span>
      </text:p>
      <text:p text:style-name="P21">
        <text:span text:style-name="T6">P</text:span>
        <text:span text:style-name="T2"> </text:span>
        <text:span text:style-name="T11">i</text:span>
        <text:span text:style-name="T10"> сц </text:span>
        <text:span text:style-name="T2">
          <text:s/>
          - стоимость одного средства стационарной связи для i-й должности.»
        </text:span>
      </text:p>
      <text:p text:style-name="P23">
        <text:span text:style-name="T2">добавить пункт 27.2. следующего содержания: « 27.2. </text:span>
        <text:span text:style-name="T2">Затраты на приобретение детских. спортивных площадок, автобусной остановки:</text:span>
      </text:p>
      <text:p text:style-name="P9">
        <text:span text:style-name="T2">З = </text:span>
        <text:span text:style-name="T6">Q</text:span>
        <text:span text:style-name="T2"> * </text:span>
        <text:span text:style-name="T6">P</text:span>
      </text:p>
      <text:p text:style-name="P6">
        <text:span text:style-name="T6">Q</text:span>
        <text:span text:style-name="T2"> – Количество приобретаемых объектов;</text:span>
      </text:p>
      <text:p text:style-name="P6">
        <text:span text:style-name="T6">P</text:span>
        <text:span text:style-name="T2">
          <text:s/>
          - цена одного объекта.»
        </text:span>
      </text:p>
      <text:p text:style-name="P7">
        <text:span text:style-name="T2">1.14. В Приложение </text:span>
        <text:span text:style-name="T2">к Требованиям к определению нормативных затрат на обеспечение функций </text:span>
        <text:span text:style-name="T4">администрации Сергиевского сельского поселения, в том числе подведомственных указанному орган</text:span>
        <text:span text:style-name="T2">у </text:span>
        <text:span text:style-name="T4">казенных учреждений</text:span>
        <text:span text:style-name="T2"> </text:span>
        <text:span text:style-name="T2">в раздел </text:span>
        <text:span text:style-name="T2">Затраты на приобретение материальных запасов </text:span>
        <text:span text:style-name="T2">добавить пункт 35.1. следующего содержания: « 35.1.</text:span>
        <text:span text:style-name="T12"> </text:span>
        <text:span text:style-name="T2">Затраты на приобретение материальных запасов </text:span>
        <draw:frame draw:style-name="fr1" draw:name="2" text:anchor-type="as-char" svg:width="0.937cm" svg:height="0.69cm" draw:z-index="3">
          <draw:image xlink:href="Pictures/20000015000003FE0000025241C70045.wmf" xlink:type="simple" xlink:show="embed" xlink:actuate="onLoad"/>
        </draw:frame>
        <text:span text:style-name="T2">, определяются по формуле</text:span>
        <text:span text:style-name="T2">:</text:span>
      </text:p>
      <text:p text:style-name="P18">
        <draw:frame draw:style-name="fr1" draw:name="3" text:anchor-type="as-char" svg:width="5.179cm" svg:height="1.307cm" draw:z-index="4">
          <draw:image xlink:href="Pictures/200000470000144200000511DA2A2237.wmf" xlink:type="simple" xlink:show="embed" xlink:actuate="onLoad"/>
        </draw:frame>
      </text:p>
      <text:p text:style-name="P20">
        <draw:frame draw:style-name="fr1" draw:name="4" text:anchor-type="as-char" svg:width="0.937cm" svg:height="0.69cm" draw:z-index="6">
          <draw:image xlink:href="Pictures/20000014000003C30000028ECE585F1B.wmf" xlink:type="simple" xlink:show="embed" xlink:actuate="onLoad"/>
        </draw:frame>
        <text:span text:style-name="T2">
          - 
          <text:s/>
          количество i-го материального запаса;
        </text:span>
      </text:p>
      <text:p text:style-name="P20">
        <draw:frame draw:style-name="fr1" draw:name="5" text:anchor-type="as-char" svg:width="0.937cm" svg:height="0.69cm" draw:z-index="8">
          <draw:image xlink:href="Pictures/2000001C000006E80000053E692C5483.wmf" xlink:type="simple" xlink:show="embed" xlink:actuate="onLoad"/>
        </draw:frame>
        <text:span text:style-name="T2">- цена одной единицы i-го материального запаса.»</text:span>
      </text:p>
      <text:p text:style-name="P6">
        <text:span text:style-name="T2">1.15. В Приложение </text:span>
        <text:span text:style-name="T2">к Требованиям к определению нормативных затрат на обеспечение функций </text:span>
        <text:span text:style-name="T4">администрации Сергиевского сельского поселения, в том числе подведомственных указанному орган</text:span>
        <text:span text:style-name="T2">у </text:span>
        <text:span text:style-name="T4">казенных учреждений</text:span>
        <text:span text:style-name="T2"> </text:span>
        <text:span text:style-name="T2">в раздел </text:span>
        <text:span text:style-name="T2">Затраты на услуги связи, не отнесённые к затратам на услуги связи в рамках затрат на </text:span>
        <text:span text:style-name="T2">
          информационно-коммуникационные технологии 
          <text:s/>
        </text:span>
        <text:span text:style-name="T2">пункт 36 читать в следующей редакции: « 36.</text:span>
        <text:span text:style-name="T2"> </text:span>
        <text:span text:style-name="T2">
          <text:s/>
          Затраты на услуги связи (
        </text:span>
        <draw:frame draw:style-name="fr1" draw:name="6" text:anchor-type="as-char" svg:width="0.764cm" svg:height="0.764cm" draw:z-index="9">
          <draw:image xlink:href="Pictures/200000180000031B0000031C35FA420C.wmf" xlink:type="simple" xlink:show="embed" xlink:actuate="onLoad"/>
        </draw:frame>
        <text:span text:style-name="T2">) определяются по формуле:</text:span>
        <text:span text:style-name="T2"> </text:span>
      </text:p>
      <text:p text:style-name="P16"/>
      <text:p text:style-name="P19">
        <text:soft-page-break/>
        <draw:frame draw:style-name="fr1" draw:name="7" text:anchor-type="as-char" svg:width="0.764cm" svg:height="0.764cm" draw:z-index="10">
          <draw:image xlink:href="Pictures/200000180000031B0000031C35FA420C.wmf" xlink:type="simple" xlink:show="embed" xlink:actuate="onLoad"/>
        </draw:frame>
        <text:span text:style-name="T2">= </text:span>
        <text:span text:style-name="T2">
          <text:s/>
          З
        </text:span>
        <text:span text:style-name="T2">п +</text:span>
        <text:span text:style-name="T2">З</text:span>
        <text:span text:style-name="T2">
          с с 
          <text:s/>
          + 
        </text:span>
        <text:span text:style-name="T2">З</text:span>
        <text:span text:style-name="T2">рпо</text:span>
      </text:p>
      <text:p text:style-name="P16">
        <text:s text:c="6"/>
      </text:p>
      <text:p text:style-name="P17">Зп- затраты на оплату услуг почтовой связи;</text:p>
      <text:p text:style-name="P20">
        <draw:frame draw:style-name="fr1" draw:name="8" text:anchor-type="as-char" svg:width="0.617cm" svg:height="0.69cm" draw:z-index="11">
          <draw:image xlink:href="Pictures/2000000F000002770000029C7546F083.wmf" xlink:type="simple" xlink:show="embed" xlink:actuate="onLoad"/>
        </draw:frame>
        <text:span text:style-name="T2"> - затраты на оплату услуг специальной связи;</text:span>
      </text:p>
      <text:p text:style-name="P32">
        <text:span text:style-name="T2">
          <text:s text:c="3"/>
          З
        </text:span>
        <text:span text:style-name="T10">рпо</text:span>
        <text:span text:style-name="T2"> - затраты на оплату услуг по пересылке простого уведомления о вручении регистрируемого почтового отправления.»</text:span>
      </text:p>
      <text:p text:style-name="P32">
        <text:span text:style-name="T2">
          Добавить пункт 38.1. следующего содержания: « 
          <text:s/>
          38
        </text:span>
        <text:span text:style-name="T9">.</text:span>
        <text:span text:style-name="T9">1</text:span>
        <text:span text:style-name="T9">. </text:span>
        <text:span text:style-name="T9">Затраты на оплату услуг по пересылке простого уведомления о вручении регистрируемого почтового отправления (З</text:span>
        <text:span text:style-name="T8">рпо</text:span>
        <text:span text:style-name="T9">) определяются по формуле</text:span>
        <text:span text:style-name="T9">:</text:span>
      </text:p>
      <text:p text:style-name="P28">
        <text:span text:style-name="T13">
          <text:s text:c="42"/>
        </text:span>
        <draw:frame draw:style-name="fr1" draw:name="9" text:anchor-type="as-char" svg:width="3.501cm" svg:height="1.282cm" draw:z-index="12">
          <draw:image xlink:href="Pictures/2000002300000C68000004B1562BAA77.wmf" xlink:type="simple" xlink:show="embed" xlink:actuate="onLoad"/>
        </draw:frame>
      </text:p>
      <text:p text:style-name="P27"/>
      <text:p text:style-name="P32">
        <text:span text:style-name="T2">Q</text:span>
        <text:span text:style-name="T10">i рпо</text:span>
        <text:span text:style-name="T2"> - планируемое количество i-х простых уведомлений о вручении регистрируемого почтового отправления в год;</text:span>
      </text:p>
      <text:p text:style-name="P32">
        <text:span text:style-name="T2">P</text:span>
        <text:span text:style-name="T10">i рпо</text:span>
        <text:span text:style-name="T2"> - цена одного i-го простого уведомления о вручении регистрируемого почтового отправления.»</text:span>
      </text:p>
      <text:p text:style-name="P7">
        <text:span text:style-name="T2">1.16. В Приложение </text:span>
        <text:span text:style-name="T2">к Требованиям к определению нормативных затрат на обеспечение функций </text:span>
        <text:span text:style-name="T4">администрации Сергиевского сельского поселения, в том числе подведомственных указанному орган</text:span>
        <text:span text:style-name="T2">у </text:span>
        <text:span text:style-name="T4">казенных учреждений</text:span>
        <text:span text:style-name="T2"> </text:span>
        <text:span text:style-name="T2">в раздел </text:span>
        <text:span text:style-name="T2"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</text:span>
        <text:span text:style-name="T2">добавить пункт 45.1. следующего содержания: « 45.2. </text:span>
        <text:span text:style-name="T2">Затрат на выплату работникам суточных расходов в период служебных командировок (З</text:span>
        <text:span text:style-name="T10">сут </text:span>
        <text:span text:style-name="T2">), определяются по формуле:</text:span>
      </text:p>
      <text:p text:style-name="P20">
        <text:span text:style-name="T2">
          <text:s text:c="7"/>
        </text:span>
        <text:span text:style-name="T10">
          <text:tab/>
          <text:tab/>
          <text:tab/>
          <text:s text:c="24"/>
        </text:span>
        <text:span text:style-name="T11">n</text:span>
      </text:p>
      <text:p text:style-name="P18">
        <text:span text:style-name="T2">З</text:span>
        <text:span text:style-name="T10">сут </text:span>
        <text:span text:style-name="T2">
          = ∑ 
          <text:s/>
        </text:span>
        <text:span text:style-name="T6">Q</text:span>
        <text:span text:style-name="T11">i</text:span>
        <text:span text:style-name="T10">сут </text:span>
        <text:span text:style-name="T2">
          <text:s/>
          × 
        </text:span>
        <text:span text:style-name="T6">N</text:span>
        <text:span text:style-name="T11">i</text:span>
        <text:span text:style-name="T10">сут </text:span>
        <text:span text:style-name="T2">× Р</text:span>
        <text:span text:style-name="T11">i</text:span>
        <text:span text:style-name="T10">
          сут 
          <text:s/>
        </text:span>
        <text:span text:style-name="T2">, где:</text:span>
      </text:p>
      <text:p text:style-name="P22">
        <text:span text:style-name="T2">
          <text:s text:c="45"/>
        </text:span>
        <text:span text:style-name="T11">i</text:span>
        <text:span text:style-name="T10">=1</text:span>
      </text:p>
      <text:p text:style-name="P20">
        <text:span text:style-name="T6">Q</text:span>
        <text:span text:style-name="T11">i</text:span>
        <text:span text:style-name="T10">сут </text:span>
        <text:span text:style-name="T2">
          <text:s/>
          - количество командированных работников по i-му направлению командирования с учетом показателей утвержденных планов служебных командировок
        </text:span>
      </text:p>
      <text:p text:style-name="P20">
        <text:span text:style-name="T6">N</text:span>
        <text:span text:style-name="T11">i</text:span>
        <text:span text:style-name="T10">
          сут 
          <text:s/>
        </text:span>
        <text:span text:style-name="T2">- количество суток нахождения в командировке по i-му направлению командирования;</text:span>
      </text:p>
      <text:p text:style-name="P20">
        <text:span text:style-name="T2">Р</text:span>
        <text:span text:style-name="T11">i</text:span>
        <text:span text:style-name="T10">
          сут 
          <text:s/>
        </text:span>
        <text:span text:style-name="T2">- размер суточных расходов за каждый день нахождения в служебной командировке, с учетом требований нормативно-правовых актов ;»</text:span>
      </text:p>
      <text:p text:style-name="P7">
        <text:span text:style-name="T2">1.17. В Приложение </text:span>
        <text:span text:style-name="T2">к Требованиям к определению нормативных затрат на обеспечение функций </text:span>
        <text:span text:style-name="T4">администрации Сергиевского сельского поселения, в том числе подведомственных указанному орган</text:span>
        <text:span text:style-name="T2">у </text:span>
        <text:span text:style-name="T4">казенных учреждений</text:span>
        <text:span text:style-name="T2"> </text:span>
        <text:span text:style-name="T2">в раздел </text:span>
        <text:span text:style-name="T2">Затраты на </text:span>
        <text:soft-page-break/>
        <text:span text:style-name="T2">содержание имущества, не отнесенные к затратам на содержание имущества в рамках затрат на информационно- коммуникационные технологии </text:span>
        <text:span text:style-name="T2">добавить</text:span>
        <text:span text:style-name="T2"> </text:span>
        <text:span text:style-name="T2">пункт 58.1. следующего содержания</text:span>
        <text:span text:style-name="T2">: </text:span>
        <text:span text:style-name="T2">«58.1.</text:span>
        <text:span text:style-name="T2"> </text:span>
        <text:span text:style-name="T2">Затраты на техническое </text:span>
        <text:bookmark-start text:name="OLE_LINK3"/>
        <text:bookmark-start text:name="OLE_LINK2"/>
        <text:span text:style-name="T2">обслуживание и регламентно-профилактический ремонт систем охранно-пожарной сигнализации и системы контроля и управления доступа</text:span>
        <text:bookmark-end text:name="OLE_LINK3"/>
        <text:bookmark-end text:name="OLE_LINK2"/>
        <text:span text:style-name="T2">:</text:span>
      </text:p>
      <text:p text:style-name="P18">
        <draw:frame draw:style-name="fr2" draw:name="10" text:anchor-type="as-char" svg:width="7.497cm" svg:height="1.9cm" draw:z-index="14">
          <draw:image xlink:href="Pictures/2000000A00001D4D0000075C80FCE01E.wmf" xlink:type="simple" xlink:show="embed" xlink:actuate="onLoad"/>
        </draw:frame>
      </text:p>
      <text:p text:style-name="P31">
        <text:s text:c="14"/>
        - количество систем охранно-пожарной сигнализации и систем контроля управления доступом;
      </text:p>
      <text:p text:style-name="P31">
        <text:s text:c="14"/>
        - цена технического обслуживания и ремонта 1 i-ой системы охранно-пожарной сигнализации и системы контроля и управления доступом.»
      </text:p>
      <text:p text:style-name="P31"/>
      <text:p text:style-name="P2"/>
      <text:p text:style-name="P20">
        <text:span text:style-name="T2">
          Добавить пункт 62.1. следующего содержания: « 
          <text:s/>
          62.1.
        </text:span>
        <text:span text:style-name="T15"> </text:span>
        <text:span text:style-name="T15">
          <text:s/>
        </text:span>
        <text:span text:style-name="T2">Затраты на закупку услуг по благоустройству территории</text:span>
        <draw:frame draw:style-name="fr1" draw:name="11" text:anchor-type="as-char" svg:width="0.937cm" svg:height="0.69cm" draw:z-index="16">
          <draw:image xlink:href="Pictures/2000001500000396000002BA4D232FF3.wmf" xlink:type="simple" xlink:show="embed" xlink:actuate="onLoad"/>
        </draw:frame>
        <text:span text:style-name="T2"> определяются по формуле</text:span>
        <text:span text:style-name="T2">:</text:span>
      </text:p>
      <text:p text:style-name="P17"/>
      <text:p text:style-name="P18">
        <draw:frame draw:style-name="fr1" draw:name="12" text:anchor-type="as-char" svg:width="5.943cm" svg:height="1.307cm" draw:z-index="17">
          <draw:image xlink:href="Pictures/200000530000173300000520FC6B0B78.wmf" xlink:type="simple" xlink:show="embed" xlink:actuate="onLoad"/>
        </draw:frame>
      </text:p>
      <text:p text:style-name="P20">
        <draw:frame draw:style-name="fr1" draw:name="13" text:anchor-type="as-char" svg:width="0.838cm" svg:height="0.69cm" draw:z-index="18">
          <draw:image xlink:href="Pictures/200000140000034A000002B818C57FB9.wmf" xlink:type="simple" xlink:show="embed" xlink:actuate="onLoad"/>
        </draw:frame>
        <text:span text:style-name="T2"> - объем i-й услуги благоустройству территории;</text:span>
      </text:p>
      <text:p text:style-name="P20">
        <draw:frame draw:style-name="fr1" draw:name="14" text:anchor-type="as-char" svg:width="0.764cm" svg:height="0.69cm" draw:z-index="19">
          <draw:image xlink:href="Pictures/20000014000002EB000002C6C3180272.wmf" xlink:type="simple" xlink:show="embed" xlink:actuate="onLoad"/>
        </draw:frame>
        <text:span text:style-name="T2"> - цена i-й услуги в месяц;</text:span>
      </text:p>
      <text:list xml:id="list7357867039533223543" text:style-name="WWNum1">
        <text:list-item>
          <text:p text:style-name="P38">- планируемое количество месяцев использования i-й услуги по благоустройству территории.»</text:p>
        </text:list-item>
      </text:list>
      <text:p text:style-name="P20">
        <text:span text:style-name="T2">пункт 68 читать в следующей редакции: « 68.</text:span>
        <text:span text:style-name="T2"> </text:span>
        <text:span text:style-name="T2">
          <text:s/>
        </text:span>
        <text:span text:style-name="T2">
          <text:s/>
        </text:span>
        <text:span text:style-name="T2">Затраты на техническое обслуживание и ремонт транспортных средств (З</text:span>
        <text:span text:style-name="T10">тортс</text:span>
        <text:span text:style-name="T2">) определяются по формуле</text:span>
        <text:span text:style-name="T2">
          : 
          <text:tab/>
          <text:tab/>
        </text:span>
      </text:p>
      <text:p text:style-name="P20">
        <text:span text:style-name="T2">
          <text:s text:c="43"/>
          <text:tab/>
          <text:s text:c="2"/>
        </text:span>
        <text:span text:style-name="T11">n</text:span>
      </text:p>
      <text:p text:style-name="P20">
        <text:span text:style-name="T2">
          <text:tab/>
          <text:tab/>
          <text:tab/>
          <text:tab/>
          З
        </text:span>
        <text:span text:style-name="T10">тортс </text:span>
        <text:span text:style-name="T2">
          <text:s/>
          = ∑
        </text:span>
        <text:span text:style-name="T10"> </text:span>
        <text:span text:style-name="T6">Q</text:span>
        <text:span text:style-name="T10">тортс</text:span>
        <text:span text:style-name="T2"> × </text:span>
        <text:span text:style-name="T6">P</text:span>
        <text:span text:style-name="T10">тортс</text:span>
        <text:span text:style-name="T2"> , где</text:span>
      </text:p>
      <text:p text:style-name="P20">
        <text:span text:style-name="T2">
          <text:tab/>
          <text:tab/>
          <text:tab/>
          <text:tab/>
          <text:tab/>
          <text:s text:c="2"/>
        </text:span>
        <text:span text:style-name="T11">i</text:span>
        <text:span text:style-name="T10"> =1</text:span>
      </text:p>
      <text:p text:style-name="P20">
        <text:span text:style-name="T6">Q</text:span>
        <text:span text:style-name="T10">тортс</text:span>
        <text:span text:style-name="T2"> – количество </text:span>
        <text:span text:style-name="T6">i</text:span>
        <text:span text:style-name="T2">-го транспортного средства;</text:span>
      </text:p>
      <text:p text:style-name="P17"/>
      <text:p text:style-name="P20">
        <text:span text:style-name="T6">P</text:span>
        <text:span text:style-name="T10">тортс </text:span>
        <text:span text:style-name="T2">
          <text:s/>
          - стоимость технического обслуживания и ремонта 
        </text:span>
        <text:span text:style-name="T6">i</text:span>
        <text:span text:style-name="T2">
          -го 
          <text:s/>
          транспортного средства, которая определяется по средним фактическим данным за три предыдущих 
        </text:span>
        <text:soft-page-break/>
        <text:span text:style-name="T2">финансовых года.»</text:span>
      </text:p>
      <text:p text:style-name="P20">
        <text:span text:style-name="T2">добавить пункт 78.1. следующего содержания: « 78.1.</text:span>
        <text:span text:style-name="T2"> Затраты на содержание улично-дорожной сети:</text:span>
      </text:p>
      <text:p text:style-name="P17"/>
      <text:p text:style-name="P20">
        <text:span text:style-name="T2">З = </text:span>
        <text:span text:style-name="T6">Q</text:span>
        <text:span text:style-name="T2"> * </text:span>
        <text:span text:style-name="T6">P</text:span>
      </text:p>
      <text:p text:style-name="P4"/>
      <text:p text:style-name="P7">
        <text:span text:style-name="T14">Q</text:span>
        <text:span text:style-name="T13"> </text:span>
        <text:span text:style-name="T2">- объем i-й услуги по содержанию улично-дорожной сети:</text:span>
      </text:p>
      <text:p text:style-name="P7">
        <text:span text:style-name="T6">P</text:span>
        <text:span text:style-name="T2"> - цена i-й услуги в месяц;»</text:span>
      </text:p>
      <text:p text:style-name="P7">
        <text:span text:style-name="T2">1.18. В Приложение </text:span>
        <text:span text:style-name="T2">к Требованиям к определению нормативных затрат на обеспечение функций </text:span>
        <text:span text:style-name="T4">администрации Сергиевского сельского поселения, в том числе подведомственных указанному орган</text:span>
        <text:span text:style-name="T2">у </text:span>
        <text:span text:style-name="T4">казенных учреждений</text:span>
        <text:span text:style-name="T2"> </text:span>
        <text:span text:style-name="T2">в разделе</text:span>
        <text:span text:style-name="T2"> 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 </text:span>
        <text:span text:style-name="T2">пункт 81 читать в следующей редакции: «81.</text:span>
        <text:span text:style-name="T2"> </text:span>
        <text:span text:style-name="T2">Затраты на приобретение информационных услуг</text:span>
        <text:span text:style-name="T2">, которые включают в себя затраты на приобретение периодических печатных изданий (сборников), справочной литературы, а также подачу объявлений, соболезнований в печатные издания, услуги цветной печати</text:span>
        <draw:frame draw:style-name="fr1" draw:name="15" text:anchor-type="as-char" svg:width="0.937cm" svg:height="0.69cm" draw:z-index="21">
          <draw:image xlink:href="Pictures/2000001500000396000002BA83938824.wmf" xlink:type="simple" xlink:show="embed" xlink:actuate="onLoad"/>
        </draw:frame>
        <text:span text:style-name="T2">, определяются по фактическим затратам в отчетном финансовом году.</text:span>
      </text:p>
      <text:p text:style-name="P2"/>
      <text:p text:style-name="P20">
        <text:span text:style-name="T2">З = </text:span>
        <text:span text:style-name="T6">Q</text:span>
        <text:span text:style-name="T2"> * </text:span>
        <text:span text:style-name="T6">N</text:span>
      </text:p>
      <text:p text:style-name="P20">
        <text:span text:style-name="T6">N</text:span>
        <text:span text:style-name="T2"> – количество месяцев размещения в периодических изданиях;</text:span>
      </text:p>
      <text:h text:style-name="P7" text:outline-level="4">
        <text:span text:style-name="T6">Q</text:span>
        <text:span text:style-name="T2"> – стоимость одного размещения в периодическом издании.»</text:span>
      </text:h>
      <text:p text:style-name="P7">
        <text:span text:style-name="T2">1.19. В Приложение </text:span>
        <text:span text:style-name="T2">к Требованиям к определению нормативных затрат на обеспечение функций </text:span>
        <text:span text:style-name="T4">администрации Сергиевского сельского поселения, в том числе подведомственных указанному орган</text:span>
        <text:span text:style-name="T2">у </text:span>
        <text:span text:style-name="T4">казенных учреждений</text:span>
        <text:span text:style-name="T2"> </text:span>
        <text:span text:style-name="T2">в разделе</text:span>
        <text:span text:style-name="T2">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</text:span>
        <text:span text:style-name="T2">
          технологии 
          <text:s/>
        </text:span>
        <text:span text:style-name="T2">
          <text:s/>
          пункт 98 читать в следующей редакции: « 98. 
        </text:span>
        <text:span text:style-name="T2">Затраты на приобретение горюче-смазочных материалов</text:span>
        <draw:frame draw:style-name="fr1" draw:name="16" text:anchor-type="as-char" svg:width="0.937cm" svg:height="0.69cm" draw:z-index="23">
          <draw:image xlink:href="Pictures/20000015000003F20000025E9DACAE13.wmf" xlink:type="simple" xlink:show="embed" xlink:actuate="onLoad"/>
        </draw:frame>
        <text:span text:style-name="T2"> определяются по формуле</text:span>
        <text:span text:style-name="T2">:</text:span>
      </text:p>
      <text:p text:style-name="P18">
        <text:soft-page-break/>
        <draw:frame draw:style-name="fr1" draw:name="17" text:anchor-type="as-char" svg:width="6.311cm" svg:height="1.307cm" draw:z-index="24">
          <draw:image xlink:href="Pictures/20000053000018B700000511F0E1C68A.wmf" xlink:type="simple" xlink:show="embed" xlink:actuate="onLoad"/>
        </draw:frame>
      </text:p>
      <text:p text:style-name="P20">
        <draw:frame draw:style-name="fr1" draw:name="18" text:anchor-type="as-char" svg:width="0.937cm" svg:height="0.69cm" draw:z-index="26">
          <draw:image xlink:href="Pictures/20000014000003B40000029CDF66AE45.wmf" xlink:type="simple" xlink:show="embed" xlink:actuate="onLoad"/>
        </draw:frame>
        <text:span text:style-name="T2"> - норма расхода топлива на 100 километров пробега i-го транспортного средства согласно методическим рекомендациям «Нормы расхода топлива и смазочных материалов на автомобильном транспорте», предусмотренным приложением к распоряжению Министерства транспорта Российской Федерации от 14.03.2008 № АМ-23-р;</text:span>
      </text:p>
      <text:p text:style-name="P20">
        <draw:frame draw:style-name="fr1" draw:name="19" text:anchor-type="as-char" svg:width="0.937cm" svg:height="0.69cm" draw:z-index="27">
          <draw:image xlink:href="Pictures/2000001400000386000002CAB05B116A.wmf" xlink:type="simple" xlink:show="embed" xlink:actuate="onLoad"/>
        </draw:frame>
        <text:span text:style-name="T2"> - цена одного литра горюче-смазочного материала по i-му транспортному средству;</text:span>
      </text:p>
      <text:p text:style-name="P20">
        <draw:frame draw:style-name="fr1" draw:name="20" text:anchor-type="as-char" svg:width="0.937cm" svg:height="0.69cm" draw:z-index="28">
          <draw:image xlink:href="Pictures/20000014000003C30000028E90AD0D4A.wmf" xlink:type="simple" xlink:show="embed" xlink:actuate="onLoad"/>
        </draw:frame>
        <text:span text:style-name="T2"> - километраж использования i-го транспортного средства в очередном финансовом году.»</text:span>
      </text:p>
      <text:p text:style-name="P20">
        <text:span text:style-name="T2">
          Пункт 99 читать в следующей редакции: 
          <text:s/>
          « 99. 
        </text:span>
        <text:span text:style-name="T2">Затраты на приобретение запасных частей для транспортных средств</text:span>
        <text:span text:style-name="T2"> определяются по фактическим затратам в отчетном финансовом году с учетом нормативов обеспечения функций муниципальных органов, применяемых при расчете нормативных затрат на приобретение транспортных средств.</text:span>
      </text:p>
      <text:p text:style-name="P20">
        <text:span text:style-name="T2">З = </text:span>
        <text:span text:style-name="T6">Q</text:span>
        <text:span text:style-name="T2"> * </text:span>
        <text:span text:style-name="T6">N</text:span>
      </text:p>
      <text:p text:style-name="P8">
        <text:span text:style-name="T2">
          <text:s text:c="10"/>
        </text:span>
        <text:span text:style-name="T6">Q</text:span>
        <text:span text:style-name="T10">iсп</text:span>
        <text:span text:style-name="T2"> - планируемое к приобретению количество </text:span>
        <text:span text:style-name="T6">i</text:span>
        <text:span text:style-name="T2">-ого запасных частей для транспортных средств;</text:span>
      </text:p>
      <text:p text:style-name="P8">
        <text:span text:style-name="T2">
          <text:s text:c="11"/>
          Р
        </text:span>
        <text:span text:style-name="T10">iсп </text:span>
        <text:span text:style-name="T2">– цена единицы </text:span>
        <text:span text:style-name="T6">i</text:span>
        <text:span text:style-name="T2">-ого количество запасных частей для транспортных средств.»</text:span>
      </text:p>
      <text:p text:style-name="P8">
        <text:span text:style-name="T2">1.20. В Приложение </text:span>
        <text:span text:style-name="T2">к Требованиям к определению нормативных затрат на обеспечение функций </text:span>
        <text:span text:style-name="T4">администрации Сергиевского сельского поселения, в том числе подведомственных указанному орган</text:span>
        <text:span text:style-name="T2">у </text:span>
        <text:span text:style-name="T4">казенных учреждений</text:span>
        <text:span text:style-name="T2"> </text:span>
        <text:span text:style-name="T2">после раздела </text:span>
        <text:span text:style-name="T2">Затраты на дополнительное профессиональное образование </text:span>
        <text:span text:style-name="T2">добавить раздел </text:span>
        <text:span text:style-name="T2">
          Затраты на приобретение прочих работ и услуг 
          <text:s/>
        </text:span>
        <text:span text:style-name="T2">дополнив пунктом 108 следующего содержания:</text:span>
        <text:span text:style-name="T2"> « </text:span>
        <text:span text:style-name="T2">108.Нормативные затраты на приобретение сувенирной продукции, памятных подарков (З</text:span>
        <text:span text:style-name="T10">сп</text:span>
        <text:span text:style-name="T2">) определяются по формуле</text:span>
        <text:span text:style-name="T2">:</text:span>
      </text:p>
      <text:p text:style-name="P10">
        <text:span text:style-name="T2">З</text:span>
        <text:span text:style-name="T10">сп</text:span>
        <text:span text:style-name="T2">=∑</text:span>
        <text:span text:style-name="T6">Q</text:span>
        <text:span text:style-name="T11">i</text:span>
        <text:span text:style-name="T10">сп</text:span>
        <text:span text:style-name="T2">×</text:span>
        <text:span text:style-name="T6">P</text:span>
        <text:span text:style-name="T10">iсп</text:span>
        <text:span text:style-name="T2">, где</text:span>
      </text:p>
      <text:p text:style-name="P3"/>
      <text:p text:style-name="P8">
        <text:span text:style-name="T2">
          <text:s text:c="10"/>
        </text:span>
        <text:span text:style-name="T6">Q</text:span>
        <text:span text:style-name="T10">iсп</text:span>
        <text:span text:style-name="T2"> - планируемое к приобретению количество </text:span>
        <text:span text:style-name="T6">i</text:span>
        <text:span text:style-name="T2">-ого вида сувенирной продукции, памятных подарков;</text:span>
      </text:p>
      <text:p text:style-name="P8">
        <text:span text:style-name="T2">
          <text:s text:c="11"/>
          Р
        </text:span>
        <text:span text:style-name="T10">iсп </text:span>
        <text:span text:style-name="T2">– цена единицы </text:span>
        <text:span text:style-name="T6">i</text:span>
        <text:span text:style-name="T2">-ого вида сувенирной продукции, памятных подарков.»</text:span>
      </text:p>
      <text:p text:style-name="P8">
        <text:soft-page-break/>
        <text:span text:style-name="T2">добавить пункт 109 следующего содержания: «109.</text:span>
        <text:span text:style-name="T2"> </text:span>
        <text:span text:style-name="T2">Нормативные затраты на оказание услуг общественного питания при проведении официальных приемов (З</text:span>
        <text:span text:style-name="T10">оп</text:span>
        <text:span text:style-name="T2">) определяются по формуле</text:span>
        <text:span text:style-name="T2">:</text:span>
      </text:p>
      <text:p text:style-name="P10">
        <text:span text:style-name="T2">З</text:span>
        <text:span text:style-name="T10">оп</text:span>
        <text:span text:style-name="T2">=∑</text:span>
        <text:span text:style-name="T6">Q</text:span>
        <text:span text:style-name="T11">i</text:span>
        <text:span text:style-name="T10">оп</text:span>
        <text:span text:style-name="T2">×</text:span>
        <text:span text:style-name="T6">P</text:span>
        <text:span text:style-name="T10">iоп</text:span>
        <text:span text:style-name="T2">, где</text:span>
      </text:p>
      <text:p text:style-name="P3"/>
      <text:p text:style-name="P8">
        <text:span text:style-name="T2">
          <text:s text:c="9"/>
        </text:span>
        <text:span text:style-name="T6">Q</text:span>
        <text:span text:style-name="T10">iоп</text:span>
        <text:span text:style-name="T2"> - планируемое количество участников </text:span>
        <text:span text:style-name="T6">i</text:span>
        <text:span text:style-name="T2">-ого официального приема;</text:span>
      </text:p>
      <text:p text:style-name="P8">
        <text:span text:style-name="T2">
          <text:s text:c="10"/>
          Р
        </text:span>
        <text:span text:style-name="T10">iоп </text:span>
        <text:span text:style-name="T2">– стоимость услуг общественного питания на 1 участника</text:span>
        <text:span text:style-name="T2"> </text:span>
        <text:span text:style-name="T6">i</text:span>
        <text:span text:style-name="T2">-ого вида официального приема.</text:span>
      </text:p>
      <text:p text:style-name="P8">
        <text:span text:style-name="T2">
          <text:s text:c="10"/>
          Стоимость услуг общественного питания на 1 участника
        </text:span>
        <text:span text:style-name="T2"> </text:span>
        <text:span text:style-name="T6">i</text:span>
        <text:span text:style-name="T2">-ого вида официального приема определяется с учетом Порядка использования средств на представительские расходы и расходы на мероприятия администрации сельского поселения.</text:span>
      </text:p>
      <text:p text:style-name="P25">
        <text:span text:style-name="T2">добавить пункт 110</text:span>
        <text:span text:style-name="T2"> </text:span>
        <text:span text:style-name="T2">следующего содержания: «110.</text:span>
        <text:span text:style-name="T2"> </text:span>
        <text:span text:style-name="T2">Нормативные затраты на приобретение цветочной продукции (З</text:span>
        <text:span text:style-name="T10">цв</text:span>
        <text:span text:style-name="T2">) определяются по формуле:</text:span>
      </text:p>
      <text:p text:style-name="P10">
        <text:span text:style-name="T2">З</text:span>
        <text:span text:style-name="T10">цв</text:span>
        <text:span text:style-name="T2">=∑</text:span>
        <text:span text:style-name="T6">Q</text:span>
        <text:span text:style-name="T11">i</text:span>
        <text:span text:style-name="T10">цв</text:span>
        <text:span text:style-name="T2">×</text:span>
        <text:span text:style-name="T6">P</text:span>
        <text:span text:style-name="T10">iцв</text:span>
        <text:span text:style-name="T2">, где</text:span>
      </text:p>
      <text:p text:style-name="P3"/>
      <text:p text:style-name="P8">
        <text:span text:style-name="T2">
          <text:s text:c="9"/>
        </text:span>
        <text:span text:style-name="T6">Q</text:span>
        <text:span text:style-name="T10">iцв</text:span>
        <text:span text:style-name="T2"> - планируемое к приобретению количество </text:span>
        <text:span text:style-name="T6">i</text:span>
        <text:span text:style-name="T2">-ого вида цветочной продукции;</text:span>
      </text:p>
      <text:p text:style-name="P8">
        <text:span text:style-name="T2">
          <text:s text:c="9"/>
          Р
        </text:span>
        <text:span text:style-name="T10">iцв </text:span>
        <text:span text:style-name="T2">– цена единицы </text:span>
        <text:span text:style-name="T6">i</text:span>
        <text:span text:style-name="T2">-ого вида цветочной продукции.»</text:span>
      </text:p>
      <text:p text:style-name="P2"/>
      <text:p text:style-name="P2"/>
      <text:p text:style-name="P6">
        <text:span text:style-name="T2">1.21. Название </text:span>
        <text:span text:style-name="T2">Приложения № 1 К Правилам определения нормативных затрат на обеспечение функций администрации Сергиевского сельского поселения </text:span>
        <text:span text:style-name="T2">читать в следующей редакции:</text:span>
        <text:span text:style-name="T2"> «Нормативы </text:span>
        <text:span text:style-name="T2">обеспечения функций администрации </text:span>
        <text:span text:style-name="T2">Сергиевского </text:span>
        <text:span text:style-name="T2">сельского поселения и </text:span>
        <text:span text:style-name="T4">подведомственных указанному органу казенных учреждений</text:span>
        <text:span text:style-name="T16">, </text:span>
        <text:span text:style-name="T2">применяемые при расчете нормативных затрат на приобретение средств подвижной связи и услуг подвижной связи».</text:span>
      </text:p>
      <text:p text:style-name="P6">
        <text:span text:style-name="T2">
          1.22. В приложение № 1 К Правилам после таблицы абзац 2 читать в следующей редакции: 
          <text:s text:c="5"/>
          « ** 
        </text:span>
        <text:span text:style-name="T2">Начальники, заведующие отделов обеспечиваются средствами связи по решению руководителя администрации Сергиевского</text:span>
        <text:span text:style-name="T2"> </text:span>
        <text:span text:style-name="T2">сельского поселения и руководителей </text:span>
        <text:span text:style-name="T4">подведомственных казенных учреждений.</text:span>
        <text:span text:style-name="T7"> </text:span>
        <text:span text:style-name="T2"> Также по решению руководителя администрации Сергиевского сельского поселения и руководителей </text:span>
        <text:span text:style-name="T4">подведомственных казенных учреждений</text:span>
        <text:span text:style-name="T17"> </text:span>
        <text:span text:style-name="T2">указанной категории работников осуществляется возмещение расходов на услуги связи».</text:span>
      </text:p>
      <text:p text:style-name="P6">
        <text:span text:style-name="T2">
          1.23. В приложение 
          <text:s/>
          № 2 К Правилам после таблицы абзац 3
        </text:span>
        <text:span text:style-name="T2"> читать в следующей редакции:</text:span>
      </text:p>
      <text:p text:style-name="P6">
        <text:span text:style-name="T2">«***</text:span>
        <text:span text:style-name="T2">Объем расходов, рассчитанный с применением нормативных затрат на приобретение сотовой связи, может быть изменен по решению руководителя </text:span>
        <text:soft-page-break/>
        <text:span text:style-name="T2">администрации Сергиевского сельского поселения и руководителей </text:span>
        <text:span text:style-name="T4">подведомственных казенных учреждений</text:span>
        <text:span text:style-name="T2"> в пределах утвержденных на эти цели лимитов бюджетных обязательств по соответствующему коду классификации расходов бюджетов».</text:span>
      </text:p>
      <text:p text:style-name="P7">
        <text:span text:style-name="T2">1.24. Название </text:span>
        <text:span text:style-name="T2">Приложения № 2 К Правилам определения нормативных затрат на обеспечение функции администрации Сергиевского сельского поселения </text:span>
        <text:span text:style-name="T2">читать в следующей редакции: «</text:span>
        <text:span text:style-name="T2">Нормативы </text:span>
        <text:span text:style-name="T2">
          обеспечения функций администрации 
          <text:s/>
        </text:span>
        <text:span text:style-name="T2">Сергиевского</text:span>
        <text:span text:style-name="T2">
           сельского поселения и 
          <text:s/>
        </text:span>
        <text:span text:style-name="T4">подведомственных муниципальному органу казенных учреждений</text:span>
        <text:span text:style-name="T2"> </text:span>
        <text:span text:style-name="T2">применяемые при расчете нормативных затрат на приобретение служебного легкового автомобиля»</text:span>
        <text:span text:style-name="T2">.</text:span>
      </text:p>
      <text:p text:style-name="P13">2. Постановление подлежит обязательному опубликованию (обнародованию).</text:p>
      <text:p text:style-name="P14">
        <text:bookmark text:name="Par22"/>
        3. Постановление вступает в силу со дня опубликования (обнародования).
      </text:p>
      <text:p text:style-name="P12"/>
      <text:p text:style-name="P4"/>
      <text:p text:style-name="P34">Глава Сергиевского</text:p>
      <text:p text:style-name="P34">
        сельского поселения 
        <text:s text:c="37"/>
        А.В.Иордатий
      </text:p>
      <text:p text:style-name="P35">
        <text:s/>
      </text:p>
      <text:p text:style-name="P26">
        <text:bookmark-end text:name="sub_6"/>
      </text:p>
      <text:p text:style-name="P5"/>
    </office:text>
  </office:body>
</office:document-content>
</file>

<file path=meta.xml><?xml version="1.0" encoding="utf-8"?>
<office:document-meta xmlns:office="urn:oasis:names:tc:opendocument:xmlns:office:1.0" xmlns:xlink="http://www.w3.org/1999/xlink" xmlns:dc="http://purl.org/dc/elements/1.1/" xmlns:meta="urn:oasis:names:tc:opendocument:xmlns:meta:1.0" xmlns:ooo="http://openoffice.org/2004/office" xmlns:grddl="http://www.w3.org/2003/g/data-view#" xmlns:textooo="http://openoffice.org/2013/office" office:version="1.2">
  <office:meta>
    <meta:initial-creator>Светлана</meta:initial-creator>
    <meta:editing-cycles>12</meta:editing-cycles>
    <meta:creation-date>2016-12-20T11:17:00</meta:creation-date>
    <dc:date>2017-01-12T10:27:10.32</dc:date>
    <meta:editing-duration>PT2M43S</meta:editing-duration>
    <meta:generator>OpenOffice/4.1.2$Win32 OpenOffice.org_project/412m3$Build-9782</meta:generator>
    <meta:document-statistic meta:table-count="0" meta:image-count="20" meta:object-count="0" meta:page-count="11" meta:paragraph-count="120" meta:word-count="2304" meta:character-count="18819"/>
    <meta:user-defined meta:name="AppVersion">12.0000</meta:user-defined>
    <meta:user-defined meta:name="DocSecurity" meta:value-type="float">0</meta:user-defined>
    <meta:user-defined meta:name="HyperlinksChanged" meta:value-type="boolean">false</meta:user-defined>
    <meta:user-defined meta:name="LinksUpToDate" meta:value-type="boolean">false</meta:user-defined>
    <meta:user-defined meta:name="ScaleCrop" meta:value-type="boolean">false</meta:user-defined>
    <meta:user-defined meta:name="ShareDoc" meta:value-type="boolean">false</meta:user-defined>
    <meta:template xlink:type="simple" xlink:actuate="onRequest" xlink:title="Normal" xlink:href=""/>
  </office:meta>
</office:document-meta>
</file>

<file path=settings.xml><?xml version="1.0" encoding="utf-8"?>
<office:document-settings xmlns:office="urn:oasis:names:tc:opendocument:xmlns:office:1.0" xmlns:xlink="http://www.w3.org/1999/xlink" xmlns:config="urn:oasis:names:tc:opendocument:xmlns:config:1.0" xmlns:ooo="http://openoffice.org/2004/office" xmlns:textooo="http://openoffice.org/2013/office" office:version="1.2">
  <office:settings>
    <config:config-item-set config:name="ooo:view-settings">
      <config:config-item config:name="ViewAreaTop" config:type="int">0</config:config-item>
      <config:config-item config:name="ViewAreaLeft" config:type="int">0</config:config-item>
      <config:config-item config:name="ViewAreaWidth" config:type="int">31090</config:config-item>
      <config:config-item config:name="ViewAreaHeight" config:type="int">19846</config:config-item>
      <config:config-item config:name="ShowRedlineChanges" config:type="boolean">true</config:config-item>
      <config:config-item config:name="InBrowseMode" config:type="boolean">false</config:config-item>
      <config:config-item-map-indexed config:name="Views">
        <config:config-item-map-entry>
          <config:config-item config:name="ViewId" config:type="string">view2</config:config-item>
          <config:config-item config:name="ViewLeft" config:type="int">12543</config:config-item>
          <config:config-item config:name="ViewTop" config:type="int">3002</config:config-item>
          <config:config-item config:name="VisibleLeft" config:type="int">0</config:config-item>
          <config:config-item config:name="VisibleTop" config:type="int">0</config:config-item>
          <config:config-item config:name="VisibleRight" config:type="int">31089</config:config-item>
          <config:config-item config:name="VisibleBottom" config:type="int">19844</config:config-item>
          <config:config-item config:name="ZoomType" config:type="short">0</config:config-item>
          <config:config-item config:name="ViewLayoutColumns" config:type="short">0</config:config-item>
          <config:config-item config:name="ViewLayoutBookMode" config:type="boolean">false</config:config-item>
          <config:config-item config:name="ZoomFactor" config:type="short">100</config:config-item>
          <config:config-item config:name="IsSelectedFrame" config:type="boolean">false</config:config-item>
        </config:config-item-map-entry>
      </config:config-item-map-indexed>
    </config:config-item-set>
    <config:config-item-set config:name="ooo:configuration-settings">
      <config:config-item config:name="CurrentDatabaseDataSource" config:type="string"/>
      <config:config-item config:name="ConsiderTextWrapOnObjPos" config:type="boolean">false</config:config-item>
      <config:config-item config:name="AddParaTableSpacing" config:type="boolean">false</config:config-item>
      <config:config-item config:name="PrintReversed" config:type="boolean">false</config:config-item>
      <config:config-item config:name="PrintRightPages" config:type="boolean">true</config:config-item>
      <config:config-item config:name="UseOldNumbering" config:type="boolean">false</config:config-item>
      <config:config-item config:name="PrintProspectRTL" config:type="boolean">false</config:config-item>
      <config:config-item config:name="PrintTables" config:type="boolean">true</config:config-item>
      <config:config-item config:name="CurrentDatabaseCommandType" config:type="int">0</config:config-item>
      <config:config-item config:name="DoNotJustifyLinesWithManualBreak" config:type="boolean">false</config:config-item>
      <config:config-item config:name="AlignTabStopPosition" config:type="boolean">true</config:config-item>
      <config:config-item config:name="PrinterSetup" config:type="base64Binary"/>
      <config:config-item config:name="CurrentDatabaseCommand" config:type="string"/>
      <config:config-item config:name="UseFormerTextWrapping" config:type="boolean">false</config:config-item>
      <config:config-item config:name="TableRowKeep" config:type="boolean">false</config:config-item>
      <config:config-item config:name="AddFrameOffsets" config:type="boolean">false</config:config-item>
      <config:config-item config:name="PrintEmptyPages" config:type="boolean">true</config:config-item>
      <config:config-item config:name="FieldAutoUpdate" config:type="boolean">true</config:config-item>
      <config:config-item config:name="OutlineLevelYieldsNumbering" config:type="boolean">false</config:config-item>
      <config:config-item config:name="PrintDrawings" config:type="boolean">true</config:config-item>
      <config:config-item config:name="PrintTextPlaceholder" config:type="boolean">false</config:config-item>
      <config:config-item config:name="LinkUpdateMode" config:type="short">1</config:config-item>
      <config:config-item config:name="PrintPaperFromSetup" config:type="boolean">false</config:config-item>
      <config:config-item config:name="PrintLeftPages" config:type="boolean">true</config:config-item>
      <config:config-item config:name="AddParaTableSpacingAtStart" config:type="boolean">true</config:config-item>
      <config:config-item config:name="DoNotResetParaAttrsForNumFont" config:type="boolean">false</config:config-item>
      <config:config-item config:name="AllowPrintJobCancel" config:type="boolean">true</config:config-item>
      <config:config-item config:name="IgnoreFirstLineIndentInNumbering" config:type="boolean">false</config:config-item>
      <config:config-item config:name="ChartAutoUpdate" config:type="boolean">true</config:config-item>
      <config:config-item config:name="TabAtLeftIndentForParagraphsInList" config:type="boolean">false</config:config-item>
      <config:config-item config:name="PrintHiddenText" config:type="boolean">false</config:config-item>
      <config:config-item config:name="LoadReadonly" config:type="boolean">false</config:config-item>
      <config:config-item config:name="SaveGlobalDocumentLinks" config:type="boolean">false</config:config-item>
      <config:config-item config:name="PrintAnnotationMode" config:type="short">0</config:config-item>
      <config:config-item config:name="ApplyUserData" config:type="boolean">true</config:config-item>
      <config:config-item config:name="UnxForceZeroExtLeading" config:type="boolean">false</config:config-item>
      <config:config-item config:name="PrintBlackFonts" config:type="boolean">false</config:config-item>
      <config:config-item config:name="RedlineProtectionKey" config:type="base64Binary"/>
      <config:config-item config:name="PrintProspect" config:type="boolean">false</config:config-item>
      <config:config-item config:name="ProtectForm" config:type="boolean">false</config:config-item>
      <config:config-item-map-indexed config:name="ForbiddenCharacters">
        <config:config-item-map-entry>
          <config:config-item config:name="Language" config:type="string">ru</config:config-item>
          <config:config-item config:name="Country" config:type="string">RU</config:config-item>
          <config:config-item config:name="Variant" config:type="string"/>
          <config:config-item config:name="BeginLine" config:type="string"/>
          <config:config-item config:name="EndLine" config:type="string"/>
        </config:config-item-map-entry>
      </config:config-item-map-indexed>
      <config:config-item config:name="UpdateFromTemplate" config:type="boolean">true</config:config-item>
      <config:config-item config:name="AddParaSpacingToTableCells" config:type="boolean">true</config:config-item>
      <config:config-item config:name="TabsRelativeToIndent" config:type="boolean">false</config:config-item>
      <config:config-item config:name="IgnoreTabsAndBlanksForLineCalculation" config:type="boolean">false</config:config-item>
      <config:config-item config:name="PrinterName" config:type="string"/>
      <config:config-item config:name="UseOldPrinterMetrics" config:type="boolean">false</config:config-item>
      <config:config-item config:name="IsKernAsianPunctuation" config:type="boolean">false</config:config-item>
      <config:config-item config:name="PrintPageBackground" config:type="boolean">true</config:config-item>
      <config:config-item config:name="ClipAsCharacterAnchoredWriterFlyFrames" config:type="boolean">false</config:config-item>
      <config:config-item config:name="IsLabelDocument" config:type="boolean">false</config:config-item>
      <config:config-item config:name="PrintGraphics" config:type="boolean">true</config:config-item>
      <config:config-item config:name="PrintSingleJobs" config:type="boolean">false</config:config-item>
      <config:config-item config:name="DoNotCaptureDrawObjsOnPage" config:type="boolean">false</config:config-item>
      <config:config-item config:name="PrinterIndependentLayout" config:type="string">high-resolution</config:config-item>
      <config:config-item config:name="UseFormerObjectPositioning" config:type="boolean">false</config:config-item>
      <config:config-item config:name="PrintFaxName" config:type="string"/>
      <config:config-item config:name="CharacterCompressionType" config:type="short">0</config:config-item>
      <config:config-item config:name="AddExternalLeading" config:type="boolean">true</config:config-item>
      <config:config-item config:name="MathBaselineAlignment" config:type="boolean">true</config:config-item>
      <config:config-item config:name="UseFormerLineSpacing" config:type="boolean">false</config:config-item>
      <config:config-item config:name="PrintControls" config:type="boolean">true</config:config-item>
      <config:config-item config:name="SaveVersionOnClose" config:type="boolean">false</config:config-item>
    </config:config-item-set>
  </office:settings>
</office:document-settings>
</file>

<file path=styles.xml><?xml version="1.0" encoding="utf-8"?>
<office:document-styles xmlns:office="urn:oasis:names:tc:opendocument:xmlns:office:1.0" xmlns:style="urn:oasis:names:tc:opendocument:xmlns:style:1.0" xmlns:text="urn:oasis:names:tc:opendocument:xmlns:text:1.0" xmlns:table="urn:oasis:names:tc:opendocument:xmlns:table:1.0" xmlns:draw="urn:oasis:names:tc:opendocument:xmlns:drawing:1.0" xmlns:fo="urn:oasis:names:tc:opendocument:xmlns:xsl-fo-compatible:1.0" xmlns:xlink="http://www.w3.org/1999/xlink" xmlns:dc="http://purl.org/dc/elements/1.1/" xmlns:meta="urn:oasis:names:tc:opendocument:xmlns:meta:1.0" xmlns:number="urn:oasis:names:tc:opendocument:xmlns:datastyle:1.0" xmlns:svg="urn:oasis:names:tc:opendocument:xmlns:svg-compatible:1.0" xmlns:chart="urn:oasis:names:tc:opendocument:xmlns:chart:1.0" xmlns:dr3d="urn:oasis:names:tc:opendocument:xmlns:dr3d:1.0" xmlns:math="http://www.w3.org/1998/Math/MathML" xmlns:form="urn:oasis:names:tc:opendocument:xmlns:form:1.0" xmlns:script="urn:oasis:names:tc:opendocument:xmlns:script:1.0" xmlns:ooo="http://openoffice.org/2004/office" xmlns:ooow="http://openoffice.org/2004/writer" xmlns:oooc="http://openoffice.org/2004/calc" xmlns:dom="http://www.w3.org/2001/xml-events" xmlns:rpt="http://openoffice.org/2005/report" xmlns:of="urn:oasis:names:tc:opendocument:xmlns:of:1.2" xmlns:xhtml="http://www.w3.org/1999/xhtml" xmlns:grddl="http://www.w3.org/2003/g/data-view#" xmlns:tableooo="http://openoffice.org/2009/table" xmlns:textooo="http://openoffice.org/2013/office" office:version="1.2">
  <office:font-face-decls>
    <style:font-face style:name="Symbol" svg:font-family="Symbol" style:font-adornments="Regular" style:font-family-generic="roman" style:font-pitch="variable" style:font-charset="x-symbol"/>
    <style:font-face style:name="Mangal1" svg:font-family="Mangal"/>
    <style:font-face style:name="Arial1" svg:font-family="Arial" style:font-family-generic="roman" style:font-pitch="variable"/>
    <style:font-face style:name="Calibri" svg:font-family="Calibri" style:font-family-generic="roman" style:font-pitch="variable"/>
    <style:font-face style:name="Tahoma" svg:font-family="Tahoma" style:font-family-generic="roman" style:font-pitch="variable"/>
    <style:font-face style:name="Times New Roman" svg:font-family="'Times New Roman'" style:font-family-generic="roman" style:font-pitch="variable"/>
    <style:font-face style:name="Arial" svg:font-family="Arial" style:font-family-generic="swiss" style:font-pitch="variable"/>
    <style:font-face style:name="Arial2" svg:font-family="Arial" style:font-family-generic="system" style:font-pitch="variable"/>
    <style:font-face style:name="Lucida Sans Unicode" svg:font-family="'Lucida Sans Unicode'" style:font-family-generic="system" style:font-pitch="variable"/>
    <style:font-face style:name="Mangal" svg:font-family="Mangal" style:font-family-generic="system" style:font-pitch="variable"/>
    <style:font-face style:name="Symbol1" svg:font-family="Symbol" style:font-family-generic="system" style:font-pitch="variable"/>
    <style:font-face style:name="Tahoma1" svg:font-family="Tahoma" style:font-family-generic="system" style:font-pitch="variable"/>
    <style:font-face style:name="Times New Roman1" svg:font-family="'Times New Roman'" style:font-family-generic="system" style:font-pitch="variable"/>
  </office:font-face-decls>
  <office:styles>
    <style:default-style style:family="graphic">
      <style:graphic-properties fo:wrap-option="no-wrap" draw:shadow-offset-x="0.3cm" draw:shadow-offset-y="0.3cm" draw:start-line-spacing-horizontal="0.283cm" draw:start-line-spacing-vertical="0.283cm" draw:end-line-spacing-horizontal="0.283cm" draw:end-line-spacing-vertical="0.283cm" style:flow-with-text="true"/>
      <style:paragraph-properties fo:line-height="115%" style:text-autospace="ideograph-alpha" style:line-break="strict" style:writing-mode="lr-tb" style:font-independent-line-spacing="false">
        <style:tab-stops/>
      </style:paragraph-properties>
      <style:text-properties style:use-window-font-color="true" fo:font-size="11pt" fo:language="ru" fo:country="RU" style:font-size-asian="11pt" style:language-asian="ru" style:country-asian="RU" style:font-size-complex="11pt" style:language-complex="ar" style:country-complex="SA"/>
    </style:default-style>
    <style:default-style style:family="paragraph">
      <style:paragraph-properties fo:margin-top="0cm" fo:margin-bottom="0.353cm" fo:line-height="115%" fo:hyphenation-ladder-count="no-limit" style:text-autospace="ideograph-alpha" style:punctuation-wrap="hanging" style:line-break="strict" style:tab-stop-distance="1.249cm" style:writing-mode="lr-tb"/>
      <style:text-properties style:use-window-font-color="true" style:font-name="Calibri" fo:font-size="11pt" fo:language="ru" fo:country="RU" style:font-name-asian="Lucida Sans Unicode" style:font-size-asian="11pt" style:language-asian="ru" style:country-asian="RU" style:font-name-complex="Tahoma1" style:font-size-complex="11pt" style:language-complex="ar" style:country-complex="SA" fo:hyphenate="false" fo:hyphenation-remain-char-count="2" fo:hyphenation-push-char-count="2"/>
    </style:default-style>
    <style:default-style style:family="table">
      <style:table-properties table:border-model="collapsing"/>
    </style:default-style>
    <style:default-style style:family="table-row">
      <style:table-row-properties fo:keep-together="auto"/>
    </style:default-style>
    <style:style style:name="Standard" style:family="paragraph" style:default-outline-level="" style:list-style-name="" style:class="text">
      <style:paragraph-properties fo:orphans="2" fo:widows="2" style:writing-mode="lr-tb"/>
      <style:text-properties style:use-window-font-color="true"/>
    </style:style>
    <style:style style:name="Heading" style:family="paragraph" style:parent-style-name="Standard" style:next-style-name="Text_20_body" style:class="text">
      <style:paragraph-properties fo:margin-top="0.423cm" fo:margin-bottom="0.212cm" fo:keep-with-next="always"/>
      <style:text-properties style:font-name="Arial" fo:font-size="14pt" style:font-name-asian="Lucida Sans Unicode" style:font-size-asian="14pt" style:font-name-complex="Mangal" style:font-size-complex="14pt"/>
    </style:style>
    <style:style style:name="Text_20_body" style:display-name="Text body" style:family="paragraph" style:parent-style-name="Standard" style:class="text">
      <style:paragraph-properties fo:margin-top="0cm" fo:margin-bottom="0.212cm"/>
    </style:style>
    <style:style style:name="List" style:family="paragraph" style:parent-style-name="Text_20_body" style:class="list">
      <style:text-properties style:font-name-complex="Mangal1"/>
    </style:style>
    <style:style style:name="Caption" style:family="paragraph" style:parent-style-name="Standard" style:class="extra">
      <style:paragraph-properties fo:margin-top="0.212cm" fo:margin-bottom="0.212cm" text:number-lines="false" text:line-number="0"/>
      <style:text-properties fo:font-size="12pt" fo:font-style="italic" style:font-size-asian="12pt" style:font-style-asian="italic" style:font-name-complex="Mangal1" style:font-size-complex="12pt" style:font-style-complex="italic"/>
    </style:style>
    <style:style style:name="Index" style:family="paragraph" style:parent-style-name="Standard" style:class="index">
      <style:paragraph-properties text:number-lines="false" text:line-number="0"/>
      <style:text-properties style:font-name-complex="Mangal1"/>
    </style:style>
    <style:style style:name="Heading_20_2" style:display-name="Heading 2" style:family="paragraph" style:parent-style-name="Standard" style:next-style-name="Text_20_body" style:default-outline-level="2" style:list-style-name="Outline" style:class="text">
      <style:paragraph-properties fo:margin-top="0.423cm" fo:margin-bottom="0.106cm" fo:line-height="100%" fo:keep-with-next="always"/>
      <style:text-properties fo:color="#000000" style:font-name="Arial1" fo:font-size="14pt" fo:font-style="italic" fo:font-weight="bold" style:font-name-asian="Times New Roman1" style:font-size-asian="14pt" style:font-style-asian="italic" style:font-weight-asian="bold" style:font-name-complex="Arial2" style:font-size-complex="14pt" style:font-style-complex="italic" style:font-weight-complex="bold"/>
    </style:style>
    <style:style style:name="Heading_20_3" style:display-name="Heading 3" style:family="paragraph" style:parent-style-name="Standard" style:next-style-name="Text_20_body" style:default-outline-level="3" style:list-style-name="Outline" style:class="text">
      <style:paragraph-properties fo:margin-top="0.423cm" fo:margin-bottom="0.106cm" fo:line-height="100%" fo:keep-with-next="always"/>
      <style:text-properties fo:color="#000000" style:font-name="Arial1" fo:font-size="13pt" fo:font-weight="bold" style:font-name-asian="Times New Roman1" style:font-size-asian="13pt" style:font-weight-asian="bold" style:font-name-complex="Arial2" style:font-size-complex="13pt" style:font-weight-complex="bold"/>
    </style:style>
    <style:style style:name="ConsPlusNormal" style:family="paragraph" style:default-outline-level="" style:list-style-name="">
      <style:paragraph-properties fo:margin-left="0cm" fo:margin-right="0cm" fo:margin-top="0cm" fo:margin-bottom="0cm" fo:line-height="100%" fo:orphans="0" fo:widows="0" fo:text-indent="1.27cm" style:auto-text-indent="false" style:writing-mode="lr-tb"/>
      <style:text-properties style:use-window-font-color="true" style:font-name="Arial1" fo:font-size="10pt" style:font-name-asian="Times New Roman1" style:font-size-asian="10pt" style:font-name-complex="Arial2" style:font-size-complex="10pt"/>
    </style:style>
    <style:style style:name="Normal_20__28_Web_29_" style:display-name="Normal (Web)" style:family="paragraph" style:parent-style-name="Standard" style:default-outline-level="" style:list-style-name="">
      <style:paragraph-properties fo:margin-top="0.176cm" fo:margin-bottom="0.176cm" fo:line-height="100%"/>
      <style:text-properties fo:color="#000000" style:font-name="Times New Roman" fo:font-size="12pt" style:font-name-asian="Times New Roman1" style:font-size-asian="12pt" style:font-name-complex="Times New Roman1" style:font-size-complex="12pt"/>
    </style:style>
    <style:style style:name="Balloon_20_Text" style:display-name="Balloon Text" style:family="paragraph" style:parent-style-name="Standard" style:default-outline-level="" style:list-style-name="">
      <style:paragraph-properties fo:margin-top="0cm" fo:margin-bottom="0cm" fo:line-height="100%"/>
      <style:text-properties style:font-name="Tahoma" fo:font-size="8pt" style:font-size-asian="8pt" style:font-name-complex="Tahoma1" style:font-size-complex="8pt"/>
    </style:style>
    <style:style style:name="Default_20_Paragraph_20_Font" style:display-name="Default Paragraph Font" style:family="text"/>
    <style:style style:name="Заголовок_20_2_20_Знак" style:display-name="Заголовок 2 Знак" style:family="text" style:parent-style-name="Default_20_Paragraph_20_Font">
      <style:text-properties fo:color="#000000" style:font-name="Arial1" fo:font-size="14pt" fo:font-style="italic" fo:font-weight="bold" style:font-name-asian="Times New Roman1" style:font-size-asian="14pt" style:font-style-asian="italic" style:font-weight-asian="bold" style:font-name-complex="Arial2" style:font-size-complex="14pt" style:font-style-complex="italic" style:font-weight-complex="bold"/>
    </style:style>
    <style:style style:name="Заголовок_20_3_20_Знак" style:display-name="Заголовок 3 Знак" style:family="text" style:parent-style-name="Default_20_Paragraph_20_Font">
      <style:text-properties fo:color="#000000" style:font-name="Arial1" fo:font-size="13pt" fo:font-weight="bold" style:font-name-asian="Times New Roman1" style:font-size-asian="13pt" style:font-weight-asian="bold" style:font-name-complex="Arial2" style:font-size-complex="13pt" style:font-weight-complex="bold"/>
    </style:style>
    <style:style style:name="ConsPlusNormal_20_Знак" style:display-name="ConsPlusNormal Знак" style:family="text">
      <style:text-properties style:font-name="Arial1" fo:font-size="10pt" style:font-name-asian="Times New Roman1" style:font-size-asian="10pt" style:font-name-complex="Arial2" style:font-size-complex="10pt"/>
    </style:style>
    <style:style style:name="Обычный_20__28_веб_29__20_Знак" style:display-name="Обычный (веб) Знак" style:family="text">
      <style:text-properties fo:color="#000000" style:font-name="Times New Roman" fo:font-size="12pt" style:font-name-asian="Times New Roman1" style:font-size-asian="12pt" style:font-name-complex="Times New Roman1" style:font-size-complex="12pt"/>
    </style:style>
    <style:style style:name="Текст_20_выноски_20_Знак" style:display-name="Текст выноски Знак" style:family="text" style:parent-style-name="Default_20_Paragraph_20_Font">
      <style:text-properties style:font-name="Tahoma" fo:font-size="8pt" style:font-size-asian="8pt" style:font-name-complex="Tahoma1" style:font-size-complex="8pt"/>
    </style:style>
    <style:style style:name="ListLabel_20_1" style:display-name="ListLabel 1" style:family="text">
      <style:text-properties style:font-name-complex="Symbol1"/>
    </style:style>
    <style:style style:name="Internet_20_link" style:display-name="Internet link" style:family="text">
      <style:text-properties fo:color="#000080" fo:language="zxx" fo:country="none" style:text-underline-style="solid" style:text-underline-width="auto" style:text-underline-color="font-color" style:language-asian="zxx" style:country-asian="none" style:language-complex="zxx" style:country-complex="none"/>
    </style:style>
    <style:style style:name="Graphics" style:family="graphic">
      <style:graphic-properties text:anchor-type="paragraph" svg:x="0cm" svg:y="0cm" style:wrap="none" style:vertical-pos="top" style:vertical-rel="paragraph" style:horizontal-pos="center" style:horizontal-rel="paragraph"/>
    </style:style>
    <text:outline-style style:name="Outline">
      <text:outline-level-style text:level="1" style:num-format="">
        <style:list-level-properties text:list-level-position-and-space-mode="label-alignment">
          <style:list-level-label-alignment text:label-followed-by="listtab" text:list-tab-stop-position="0.762cm" fo:text-indent="-0.762cm" fo:margin-left="0.762cm"/>
        </style:list-level-properties>
      </text:outline-level-style>
      <text:outline-level-style text:level="2" style:num-format="">
        <style:list-level-properties text:list-level-position-and-space-mode="label-alignment">
          <style:list-level-label-alignment text:label-followed-by="listtab" text:list-tab-stop-position="1.016cm" fo:text-indent="-1.016cm" fo:margin-left="1.016cm"/>
        </style:list-level-properties>
      </text:outline-level-style>
      <text:outline-level-style text:level="3" style:num-format="">
        <style:list-level-properties text:list-level-position-and-space-mode="label-alignment">
          <style:list-level-label-alignment text:label-followed-by="listtab" text:list-tab-stop-position="1.27cm" fo:text-indent="-1.27cm" fo:margin-left="1.27cm"/>
        </style:list-level-properties>
      </text:outline-level-style>
      <text:outline-level-style text:level="4" style:num-format="">
        <style:list-level-properties text:list-level-position-and-space-mode="label-alignment">
          <style:list-level-label-alignment text:label-followed-by="listtab" text:list-tab-stop-position="1.524cm" fo:text-indent="-1.524cm" fo:margin-left="1.524cm"/>
        </style:list-level-properties>
      </text:outline-level-style>
      <text:outline-level-style text:level="5" style:num-format="">
        <style:list-level-properties text:list-level-position-and-space-mode="label-alignment">
          <style:list-level-label-alignment text:label-followed-by="listtab" text:list-tab-stop-position="1.778cm" fo:text-indent="-1.778cm" fo:margin-left="1.778cm"/>
        </style:list-level-properties>
      </text:outline-level-style>
      <text:outline-level-style text:level="6" style:num-format="">
        <style:list-level-properties text:list-level-position-and-space-mode="label-alignment">
          <style:list-level-label-alignment text:label-followed-by="listtab" text:list-tab-stop-position="2.032cm" fo:text-indent="-2.032cm" fo:margin-left="2.032cm"/>
        </style:list-level-properties>
      </text:outline-level-style>
      <text:outline-level-style text:level="7" style:num-format="">
        <style:list-level-properties text:list-level-position-and-space-mode="label-alignment">
          <style:list-level-label-alignment text:label-followed-by="listtab" text:list-tab-stop-position="2.286cm" fo:text-indent="-2.286cm" fo:margin-left="2.286cm"/>
        </style:list-level-properties>
      </text:outline-level-style>
      <text:outline-level-style text:level="8" style:num-format="">
        <style:list-level-properties text:list-level-position-and-space-mode="label-alignment">
          <style:list-level-label-alignment text:label-followed-by="listtab" text:list-tab-stop-position="2.54cm" fo:text-indent="-2.54cm" fo:margin-left="2.54cm"/>
        </style:list-level-properties>
      </text:outline-level-style>
      <text:outline-level-style text:level="9" style:num-format="">
        <style:list-level-properties text:list-level-position-and-space-mode="label-alignment">
          <style:list-level-label-alignment text:label-followed-by="listtab" text:list-tab-stop-position="2.794cm" fo:text-indent="-2.794cm" fo:margin-left="2.794cm"/>
        </style:list-level-properties>
      </text:outline-level-style>
      <text:outline-level-style text:level="10" style:num-format="">
        <style:list-level-properties text:list-level-position-and-space-mode="label-alignment">
          <style:list-level-label-alignment text:label-followed-by="listtab" text:list-tab-stop-position="3.048cm" fo:text-indent="-3.048cm" fo:margin-left="3.048cm"/>
        </style:list-level-properties>
      </text:outline-level-style>
    </text:outline-style>
    <text:list-style style:name="WWNum1">
      <text:list-level-style-bullet text:level="1" text:style-name="ListLabel_20_1" style:num-suffix="" text:bullet-char="">
        <style:list-level-properties text:list-level-position-and-space-mode="label-alignment">
          <style:list-level-label-alignment text:label-followed-by="listtab" text:list-tab-stop-position="1.27cm" fo:text-indent="-0.635cm" fo:margin-left="1.27cm"/>
        </style:list-level-properties>
        <style:text-properties style:font-name="Symbol"/>
      </text:list-level-style-bullet>
      <text:list-level-style-bullet text:level="2" text:style-name="ListLabel_20_1" style:num-suffix="" text:bullet-char="">
        <style:list-level-properties text:list-level-position-and-space-mode="label-alignment">
          <style:list-level-label-alignment text:label-followed-by="listtab" text:list-tab-stop-position="2.54cm" fo:text-indent="-0.635cm" fo:margin-left="2.54cm"/>
        </style:list-level-properties>
        <style:text-properties style:font-name="Symbol"/>
      </text:list-level-style-bullet>
      <text:list-level-style-bullet text:level="3" text:style-name="ListLabel_20_1" style:num-suffix="" text:bullet-char="">
        <style:list-level-properties text:list-level-position-and-space-mode="label-alignment">
          <style:list-level-label-alignment text:label-followed-by="listtab" text:list-tab-stop-position="3.81cm" fo:text-indent="-0.635cm" fo:margin-left="3.81cm"/>
        </style:list-level-properties>
        <style:text-properties style:font-name="Symbol"/>
      </text:list-level-style-bullet>
      <text:list-level-style-bullet text:level="4" text:style-name="ListLabel_20_1" style:num-suffix="" text:bullet-char="">
        <style:list-level-properties text:list-level-position-and-space-mode="label-alignment">
          <style:list-level-label-alignment text:label-followed-by="listtab" text:list-tab-stop-position="5.08cm" fo:text-indent="-0.635cm" fo:margin-left="5.08cm"/>
        </style:list-level-properties>
        <style:text-properties style:font-name="Symbol"/>
      </text:list-level-style-bullet>
      <text:list-level-style-bullet text:level="5" text:style-name="ListLabel_20_1" style:num-suffix="" text:bullet-char="">
        <style:list-level-properties text:list-level-position-and-space-mode="label-alignment">
          <style:list-level-label-alignment text:label-followed-by="listtab" text:list-tab-stop-position="6.35cm" fo:text-indent="-0.635cm" fo:margin-left="6.35cm"/>
        </style:list-level-properties>
        <style:text-properties style:font-name="Symbol"/>
      </text:list-level-style-bullet>
      <text:list-level-style-bullet text:level="6" text:style-name="ListLabel_20_1" style:num-suffix="" text:bullet-char="">
        <style:list-level-properties text:list-level-position-and-space-mode="label-alignment">
          <style:list-level-label-alignment text:label-followed-by="listtab" text:list-tab-stop-position="7.62cm" fo:text-indent="-0.635cm" fo:margin-left="7.62cm"/>
        </style:list-level-properties>
        <style:text-properties style:font-name="Symbol"/>
      </text:list-level-style-bullet>
      <text:list-level-style-bullet text:level="7" text:style-name="ListLabel_20_1" style:num-suffix="" text:bullet-char="">
        <style:list-level-properties text:list-level-position-and-space-mode="label-alignment">
          <style:list-level-label-alignment text:label-followed-by="listtab" text:list-tab-stop-position="8.89cm" fo:text-indent="-0.635cm" fo:margin-left="8.89cm"/>
        </style:list-level-properties>
        <style:text-properties style:font-name="Symbol"/>
      </text:list-level-style-bullet>
      <text:list-level-style-bullet text:level="8" text:style-name="ListLabel_20_1" style:num-suffix="" text:bullet-char="">
        <style:list-level-properties text:list-level-position-and-space-mode="label-alignment">
          <style:list-level-label-alignment text:label-followed-by="listtab" text:list-tab-stop-position="10.16cm" fo:text-indent="-0.635cm" fo:margin-left="10.16cm"/>
        </style:list-level-properties>
        <style:text-properties style:font-name="Symbol"/>
      </text:list-level-style-bullet>
      <text:list-level-style-bullet text:level="9" text:style-name="ListLabel_20_1" style:num-suffix="" text:bullet-char="">
        <style:list-level-properties text:list-level-position-and-space-mode="label-alignment">
          <style:list-level-label-alignment text:label-followed-by="listtab" text:list-tab-stop-position="11.43cm" fo:text-indent="-0.635cm" fo:margin-left="11.43cm"/>
        </style:list-level-properties>
        <style:text-properties style:font-name="Symbol"/>
      </text:list-level-style-bullet>
      <text:list-level-style-number text:level="10" style:num-suffix="." style:num-format="1">
        <style:list-level-properties text:list-level-position-and-space-mode="label-alignment">
          <style:list-level-label-alignment text:label-followed-by="listtab" text:list-tab-stop-position="6.985cm" fo:text-indent="-0.635cm" fo:margin-left="6.985cm"/>
        </style:list-level-properties>
      </text:list-level-style-number>
    </text:list-style>
    <text:notes-configuration text:note-class="footnote" style:num-format="1" text:start-value="0" text:footnotes-position="page" text:start-numbering-at="document"/>
    <text:notes-configuration text:note-class="endnote" style:num-format="i" text:start-value="0"/>
    <text:linenumbering-configuration text:number-lines="false" text:offset="0.499cm" style:num-format="1" text:number-position="left" text:increment="5"/>
    <style:default-page-layout>
      <style:page-layout-properties style:writing-mode="lr-tb" style:layout-grid-standard-mode="true"/>
    </style:default-page-layout>
  </office:styles>
  <office:automatic-styles>
    <style:page-layout style:name="Mpm1">
      <style:page-layout-properties fo:page-width="21.001cm" fo:page-height="29.7cm" style:num-format="1" style:print-orientation="portrait" fo:margin-top="2cm" fo:margin-bottom="1.251cm" fo:margin-left="2.501cm" fo:margin-right="1.251cm" style:writing-mode="lr-tb" style:layout-grid-color="#c0c0c0" style:layout-grid-lines="26449" style:layout-grid-base-height="0.423cm" style:layout-grid-ruby-height="0cm" style:layout-grid-mode="none" style:layout-grid-ruby-below="false" style:layout-grid-print="false" style:layout-grid-display="false" style:layout-grid-base-width="0.37cm" style:layout-grid-snap-to-characters="true" style:footnote-max-height="0cm">
        <style:footnote-sep style:width="0.018cm" style:distance-before-sep="0.101cm" style:distance-after-sep="0.101cm" style:adjustment="left" style:rel-width="25%" style:color="#000000"/>
      </style:page-layout-properties>
      <style:header-style/>
      <style:footer-style/>
    </style:page-layout>
  </office:automatic-styles>
  <office:master-styles>
    <style:master-page style:name="Standard" style:page-layout-name="Mpm1"/>
  </office:master-styles>
</office:document-styles>
</file>